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FD" w:rsidRPr="0041272E" w:rsidRDefault="002457FD">
      <w:pPr>
        <w:spacing w:after="0"/>
        <w:ind w:left="120"/>
        <w:rPr>
          <w:lang w:val="ru-RU"/>
        </w:rPr>
      </w:pPr>
      <w:bookmarkStart w:id="0" w:name="block-14865554"/>
    </w:p>
    <w:p w:rsidR="002457FD" w:rsidRPr="0041272E" w:rsidRDefault="0041272E">
      <w:pPr>
        <w:rPr>
          <w:lang w:val="ru-RU"/>
        </w:rPr>
        <w:sectPr w:rsidR="002457FD" w:rsidRPr="0041272E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363383" cy="8754894"/>
            <wp:effectExtent l="19050" t="0" r="0" b="0"/>
            <wp:docPr id="1" name="Рисунок 1" descr="C:\Users\ритм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тм\Downloads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741" cy="8756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7FD" w:rsidRPr="0041272E" w:rsidRDefault="007B0E96">
      <w:pPr>
        <w:spacing w:after="0" w:line="264" w:lineRule="auto"/>
        <w:ind w:left="120"/>
        <w:jc w:val="both"/>
        <w:rPr>
          <w:lang w:val="ru-RU"/>
        </w:rPr>
      </w:pPr>
      <w:bookmarkStart w:id="1" w:name="block-14865553"/>
      <w:bookmarkEnd w:id="0"/>
      <w:r w:rsidRPr="004127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</w:t>
      </w:r>
      <w:r w:rsidRPr="0041272E">
        <w:rPr>
          <w:rFonts w:ascii="Times New Roman" w:hAnsi="Times New Roman"/>
          <w:color w:val="000000"/>
          <w:sz w:val="28"/>
          <w:lang w:val="ru-RU"/>
        </w:rPr>
        <w:t>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</w:t>
      </w:r>
      <w:r w:rsidRPr="0041272E">
        <w:rPr>
          <w:rFonts w:ascii="Times New Roman" w:hAnsi="Times New Roman"/>
          <w:color w:val="000000"/>
          <w:sz w:val="28"/>
          <w:lang w:val="ru-RU"/>
        </w:rPr>
        <w:t>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ные в федеральной рабочей программе воспитания. 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left="120"/>
        <w:jc w:val="both"/>
        <w:rPr>
          <w:lang w:val="ru-RU"/>
        </w:rPr>
      </w:pPr>
      <w:r w:rsidRPr="0041272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1272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</w:t>
      </w:r>
      <w:r w:rsidRPr="0041272E">
        <w:rPr>
          <w:rFonts w:ascii="Times New Roman" w:hAnsi="Times New Roman"/>
          <w:color w:val="000000"/>
          <w:sz w:val="28"/>
          <w:lang w:val="ru-RU"/>
        </w:rPr>
        <w:t>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ак языковая, коммуникативная, читательская, общекультурная и социальная грамотность. 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1272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</w:t>
      </w:r>
      <w:r w:rsidRPr="0041272E">
        <w:rPr>
          <w:rFonts w:ascii="Times New Roman" w:hAnsi="Times New Roman"/>
          <w:color w:val="000000"/>
          <w:sz w:val="28"/>
          <w:lang w:val="ru-RU"/>
        </w:rPr>
        <w:t>мовыражения взглядов, мыслей, чувств, проявления себя в различных жизненно важных для человека областях.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41272E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left="12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1272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1272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41272E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41272E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457FD" w:rsidRPr="0041272E" w:rsidRDefault="007B0E96">
      <w:pPr>
        <w:spacing w:after="0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41272E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2457FD" w:rsidRPr="0041272E" w:rsidRDefault="007B0E96">
      <w:pPr>
        <w:spacing w:after="0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41272E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457FD" w:rsidRPr="0041272E" w:rsidRDefault="007B0E96">
      <w:pPr>
        <w:spacing w:after="0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41272E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457FD" w:rsidRPr="0041272E" w:rsidRDefault="007B0E96">
      <w:pPr>
        <w:spacing w:after="0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41272E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41272E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41272E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457FD" w:rsidRPr="0041272E" w:rsidRDefault="007B0E96">
      <w:pPr>
        <w:spacing w:after="0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41272E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left="12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1272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1272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left="12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2457FD" w:rsidRPr="0041272E" w:rsidRDefault="002457FD">
      <w:pPr>
        <w:rPr>
          <w:lang w:val="ru-RU"/>
        </w:rPr>
        <w:sectPr w:rsidR="002457FD" w:rsidRPr="0041272E">
          <w:pgSz w:w="11906" w:h="16383"/>
          <w:pgMar w:top="1134" w:right="850" w:bottom="1134" w:left="1701" w:header="720" w:footer="720" w:gutter="0"/>
          <w:cols w:space="720"/>
        </w:sectPr>
      </w:pPr>
    </w:p>
    <w:p w:rsidR="002457FD" w:rsidRPr="0041272E" w:rsidRDefault="007B0E96">
      <w:pPr>
        <w:spacing w:after="0" w:line="264" w:lineRule="auto"/>
        <w:ind w:left="120"/>
        <w:jc w:val="both"/>
        <w:rPr>
          <w:lang w:val="ru-RU"/>
        </w:rPr>
      </w:pPr>
      <w:bookmarkStart w:id="2" w:name="block-14865557"/>
      <w:bookmarkEnd w:id="1"/>
      <w:r w:rsidRPr="004127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left="12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1272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Различение слова </w:t>
      </w:r>
      <w:r w:rsidRPr="0041272E">
        <w:rPr>
          <w:rFonts w:ascii="Times New Roman" w:hAnsi="Times New Roman"/>
          <w:color w:val="000000"/>
          <w:sz w:val="28"/>
          <w:lang w:val="ru-RU"/>
        </w:rPr>
        <w:t>и предложения. Работа с предложением: выделение слов, изменение их порядка.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Звуки речи. Единство звук</w:t>
      </w:r>
      <w:r w:rsidRPr="0041272E">
        <w:rPr>
          <w:rFonts w:ascii="Times New Roman" w:hAnsi="Times New Roman"/>
          <w:color w:val="000000"/>
          <w:sz w:val="28"/>
          <w:lang w:val="ru-RU"/>
        </w:rPr>
        <w:t>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41272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Различение звука и бу</w:t>
      </w:r>
      <w:r w:rsidRPr="0041272E">
        <w:rPr>
          <w:rFonts w:ascii="Times New Roman" w:hAnsi="Times New Roman"/>
          <w:color w:val="000000"/>
          <w:sz w:val="28"/>
          <w:lang w:val="ru-RU"/>
        </w:rPr>
        <w:t>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 букв в русском алфавите.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</w:t>
      </w:r>
      <w:r w:rsidRPr="0041272E">
        <w:rPr>
          <w:rFonts w:ascii="Times New Roman" w:hAnsi="Times New Roman"/>
          <w:color w:val="000000"/>
          <w:sz w:val="28"/>
          <w:lang w:val="ru-RU"/>
        </w:rPr>
        <w:t>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41272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1272E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</w:t>
      </w:r>
      <w:r w:rsidRPr="0041272E">
        <w:rPr>
          <w:rFonts w:ascii="Times New Roman" w:hAnsi="Times New Roman"/>
          <w:color w:val="000000"/>
          <w:sz w:val="28"/>
          <w:lang w:val="ru-RU"/>
        </w:rPr>
        <w:t>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left="12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</w:t>
      </w:r>
      <w:r w:rsidRPr="0041272E">
        <w:rPr>
          <w:rFonts w:ascii="Times New Roman" w:hAnsi="Times New Roman"/>
          <w:color w:val="000000"/>
          <w:sz w:val="28"/>
          <w:lang w:val="ru-RU"/>
        </w:rPr>
        <w:t>человеческого общения. Цели и ситуации общения.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 Согласный звук [й’] и гласный звук [и]. Шипящие [ж], [ш], [ч’], [щ’].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</w:t>
      </w:r>
      <w:r w:rsidRPr="0041272E">
        <w:rPr>
          <w:rFonts w:ascii="Times New Roman" w:hAnsi="Times New Roman"/>
          <w:color w:val="000000"/>
          <w:sz w:val="28"/>
          <w:lang w:val="ru-RU"/>
        </w:rPr>
        <w:t>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Установление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 соотношения звукового и буквенного состава слова в словах типа стол, конь.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</w:t>
      </w:r>
      <w:r w:rsidRPr="0041272E">
        <w:rPr>
          <w:rFonts w:ascii="Times New Roman" w:hAnsi="Times New Roman"/>
          <w:color w:val="000000"/>
          <w:sz w:val="28"/>
          <w:lang w:val="ru-RU"/>
        </w:rPr>
        <w:t>ска слов.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41272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</w:t>
      </w:r>
      <w:r w:rsidRPr="0041272E">
        <w:rPr>
          <w:rFonts w:ascii="Times New Roman" w:hAnsi="Times New Roman"/>
          <w:color w:val="000000"/>
          <w:sz w:val="28"/>
          <w:lang w:val="ru-RU"/>
        </w:rPr>
        <w:t>отрабатываемом в учебнике).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 </w:t>
      </w:r>
      <w:r w:rsidRPr="0041272E">
        <w:rPr>
          <w:rFonts w:ascii="Times New Roman" w:hAnsi="Times New Roman"/>
          <w:color w:val="000000"/>
          <w:sz w:val="28"/>
          <w:lang w:val="ru-RU"/>
        </w:rPr>
        <w:t>(ознакомление).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гласные после шипя</w:t>
      </w:r>
      <w:r w:rsidRPr="0041272E">
        <w:rPr>
          <w:rFonts w:ascii="Times New Roman" w:hAnsi="Times New Roman"/>
          <w:color w:val="000000"/>
          <w:sz w:val="28"/>
          <w:lang w:val="ru-RU"/>
        </w:rPr>
        <w:t>щих в сочетаниях жи, ши (в положении под ударением), ча, ща, чу, щу;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</w:t>
      </w:r>
      <w:r w:rsidRPr="0041272E">
        <w:rPr>
          <w:rFonts w:ascii="Times New Roman" w:hAnsi="Times New Roman"/>
          <w:color w:val="000000"/>
          <w:sz w:val="28"/>
          <w:lang w:val="ru-RU"/>
        </w:rPr>
        <w:t>льный знаки.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по ролям, </w:t>
      </w:r>
      <w:r w:rsidRPr="0041272E">
        <w:rPr>
          <w:rFonts w:ascii="Times New Roman" w:hAnsi="Times New Roman"/>
          <w:color w:val="000000"/>
          <w:sz w:val="28"/>
          <w:lang w:val="ru-RU"/>
        </w:rPr>
        <w:t>просмотр видеоматериалов, прослушивание аудиозаписи).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left="12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Смыслор</w:t>
      </w:r>
      <w:r w:rsidRPr="0041272E">
        <w:rPr>
          <w:rFonts w:ascii="Times New Roman" w:hAnsi="Times New Roman"/>
          <w:color w:val="000000"/>
          <w:sz w:val="28"/>
          <w:lang w:val="ru-RU"/>
        </w:rPr>
        <w:t>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, [щ’]; обозначение </w:t>
      </w:r>
      <w:r w:rsidRPr="0041272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Качествен</w:t>
      </w:r>
      <w:r w:rsidRPr="0041272E">
        <w:rPr>
          <w:rFonts w:ascii="Times New Roman" w:hAnsi="Times New Roman"/>
          <w:color w:val="000000"/>
          <w:sz w:val="28"/>
          <w:lang w:val="ru-RU"/>
        </w:rPr>
        <w:t>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 разделительный. Использование на письме разделительных ъ и ь.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Использование знания алфав</w:t>
      </w:r>
      <w:r w:rsidRPr="0041272E">
        <w:rPr>
          <w:rFonts w:ascii="Times New Roman" w:hAnsi="Times New Roman"/>
          <w:color w:val="000000"/>
          <w:sz w:val="28"/>
          <w:lang w:val="ru-RU"/>
        </w:rPr>
        <w:t>ита при работе со словарями.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1272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Про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</w:t>
      </w:r>
      <w:r w:rsidRPr="0041272E">
        <w:rPr>
          <w:rFonts w:ascii="Times New Roman" w:hAnsi="Times New Roman"/>
          <w:color w:val="000000"/>
          <w:sz w:val="28"/>
          <w:lang w:val="ru-RU"/>
        </w:rPr>
        <w:t>для решения практических задач.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</w:t>
      </w:r>
      <w:r w:rsidRPr="0041272E">
        <w:rPr>
          <w:rFonts w:ascii="Times New Roman" w:hAnsi="Times New Roman"/>
          <w:color w:val="000000"/>
          <w:sz w:val="28"/>
          <w:lang w:val="ru-RU"/>
        </w:rPr>
        <w:t>толкового словаря.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</w:t>
      </w:r>
      <w:r w:rsidRPr="0041272E">
        <w:rPr>
          <w:rFonts w:ascii="Times New Roman" w:hAnsi="Times New Roman"/>
          <w:color w:val="000000"/>
          <w:sz w:val="28"/>
          <w:lang w:val="ru-RU"/>
        </w:rPr>
        <w:t>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</w:t>
      </w:r>
      <w:r w:rsidRPr="0041272E">
        <w:rPr>
          <w:rFonts w:ascii="Times New Roman" w:hAnsi="Times New Roman"/>
          <w:color w:val="000000"/>
          <w:sz w:val="28"/>
          <w:lang w:val="ru-RU"/>
        </w:rPr>
        <w:t>ых и неизменяемых слов.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Глагол (ознакомление): общее значение, </w:t>
      </w:r>
      <w:r w:rsidRPr="0041272E">
        <w:rPr>
          <w:rFonts w:ascii="Times New Roman" w:hAnsi="Times New Roman"/>
          <w:color w:val="000000"/>
          <w:sz w:val="28"/>
          <w:lang w:val="ru-RU"/>
        </w:rPr>
        <w:t>вопросы («что делать?», «что сделать?» и другие), употребление в речи.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</w:t>
      </w:r>
      <w:r w:rsidRPr="0041272E">
        <w:rPr>
          <w:rFonts w:ascii="Times New Roman" w:hAnsi="Times New Roman"/>
          <w:color w:val="000000"/>
          <w:sz w:val="28"/>
          <w:lang w:val="ru-RU"/>
        </w:rPr>
        <w:t>ные предлоги: в, на, из, без, над, до, у, о, об и другое.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языка. Предложение и слово. Отличие предложения от слова. Наблюдение за выделением в устной речи </w:t>
      </w:r>
      <w:r w:rsidRPr="0041272E">
        <w:rPr>
          <w:rFonts w:ascii="Times New Roman" w:hAnsi="Times New Roman"/>
          <w:color w:val="000000"/>
          <w:sz w:val="28"/>
          <w:lang w:val="ru-RU"/>
        </w:rPr>
        <w:t>одного из слов предложения (логическое ударение).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</w:t>
      </w:r>
      <w:r w:rsidRPr="0041272E">
        <w:rPr>
          <w:rFonts w:ascii="Times New Roman" w:hAnsi="Times New Roman"/>
          <w:color w:val="000000"/>
          <w:sz w:val="28"/>
          <w:lang w:val="ru-RU"/>
        </w:rPr>
        <w:t>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</w:t>
      </w:r>
      <w:r w:rsidRPr="0041272E">
        <w:rPr>
          <w:rFonts w:ascii="Times New Roman" w:hAnsi="Times New Roman"/>
          <w:color w:val="000000"/>
          <w:sz w:val="28"/>
          <w:lang w:val="ru-RU"/>
        </w:rPr>
        <w:t>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</w:t>
      </w:r>
      <w:r w:rsidRPr="0041272E">
        <w:rPr>
          <w:rFonts w:ascii="Times New Roman" w:hAnsi="Times New Roman"/>
          <w:color w:val="000000"/>
          <w:sz w:val="28"/>
          <w:lang w:val="ru-RU"/>
        </w:rPr>
        <w:t>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</w:t>
      </w:r>
      <w:r w:rsidRPr="0041272E">
        <w:rPr>
          <w:rFonts w:ascii="Times New Roman" w:hAnsi="Times New Roman"/>
          <w:color w:val="000000"/>
          <w:sz w:val="28"/>
          <w:lang w:val="ru-RU"/>
        </w:rPr>
        <w:t>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</w:t>
      </w:r>
      <w:r w:rsidRPr="0041272E">
        <w:rPr>
          <w:rFonts w:ascii="Times New Roman" w:hAnsi="Times New Roman"/>
          <w:color w:val="000000"/>
          <w:sz w:val="28"/>
          <w:lang w:val="ru-RU"/>
        </w:rPr>
        <w:t>аре учебника);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</w:t>
      </w:r>
      <w:r w:rsidRPr="0041272E">
        <w:rPr>
          <w:rFonts w:ascii="Times New Roman" w:hAnsi="Times New Roman"/>
          <w:color w:val="000000"/>
          <w:sz w:val="28"/>
          <w:lang w:val="ru-RU"/>
        </w:rPr>
        <w:t>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</w:t>
      </w:r>
      <w:r w:rsidRPr="0041272E">
        <w:rPr>
          <w:rFonts w:ascii="Times New Roman" w:hAnsi="Times New Roman"/>
          <w:color w:val="000000"/>
          <w:sz w:val="28"/>
          <w:lang w:val="ru-RU"/>
        </w:rPr>
        <w:t>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Составление устного р</w:t>
      </w:r>
      <w:r w:rsidRPr="0041272E">
        <w:rPr>
          <w:rFonts w:ascii="Times New Roman" w:hAnsi="Times New Roman"/>
          <w:color w:val="000000"/>
          <w:sz w:val="28"/>
          <w:lang w:val="ru-RU"/>
        </w:rPr>
        <w:t>ассказа по репродукции картины. Составление устного рассказа с опорой на личные наблюдения и на вопросы.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</w:t>
      </w:r>
      <w:r w:rsidRPr="0041272E">
        <w:rPr>
          <w:rFonts w:ascii="Times New Roman" w:hAnsi="Times New Roman"/>
          <w:color w:val="000000"/>
          <w:sz w:val="28"/>
          <w:lang w:val="ru-RU"/>
        </w:rPr>
        <w:t>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</w:t>
      </w:r>
      <w:r w:rsidRPr="0041272E">
        <w:rPr>
          <w:rFonts w:ascii="Times New Roman" w:hAnsi="Times New Roman"/>
          <w:color w:val="000000"/>
          <w:sz w:val="28"/>
          <w:lang w:val="ru-RU"/>
        </w:rPr>
        <w:t>ости (первичное ознакомление).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Подроб</w:t>
      </w:r>
      <w:r w:rsidRPr="0041272E">
        <w:rPr>
          <w:rFonts w:ascii="Times New Roman" w:hAnsi="Times New Roman"/>
          <w:color w:val="000000"/>
          <w:sz w:val="28"/>
          <w:lang w:val="ru-RU"/>
        </w:rPr>
        <w:t>ное изложение повествовательного текста объёмом 30-45 слов с опорой на вопросы.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left="12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 xml:space="preserve">Фонетика </w:t>
      </w:r>
      <w:r w:rsidRPr="0041272E">
        <w:rPr>
          <w:rFonts w:ascii="Times New Roman" w:hAnsi="Times New Roman"/>
          <w:b/>
          <w:color w:val="000000"/>
          <w:sz w:val="28"/>
          <w:lang w:val="ru-RU"/>
        </w:rPr>
        <w:t>и графика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</w:t>
      </w:r>
      <w:r w:rsidRPr="0041272E">
        <w:rPr>
          <w:rFonts w:ascii="Times New Roman" w:hAnsi="Times New Roman"/>
          <w:color w:val="000000"/>
          <w:sz w:val="28"/>
          <w:lang w:val="ru-RU"/>
        </w:rPr>
        <w:t>ме разделительных мягкого и твёрдого знаков (повторение изученного).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</w:t>
      </w:r>
      <w:r w:rsidRPr="0041272E">
        <w:rPr>
          <w:rFonts w:ascii="Times New Roman" w:hAnsi="Times New Roman"/>
          <w:color w:val="000000"/>
          <w:sz w:val="28"/>
          <w:lang w:val="ru-RU"/>
        </w:rPr>
        <w:t>ми.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41272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</w:t>
      </w:r>
      <w:r w:rsidRPr="0041272E">
        <w:rPr>
          <w:rFonts w:ascii="Times New Roman" w:hAnsi="Times New Roman"/>
          <w:color w:val="000000"/>
          <w:sz w:val="28"/>
          <w:lang w:val="ru-RU"/>
        </w:rPr>
        <w:t>отрабатываемом в учебнике).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Ко</w:t>
      </w:r>
      <w:r w:rsidRPr="0041272E">
        <w:rPr>
          <w:rFonts w:ascii="Times New Roman" w:hAnsi="Times New Roman"/>
          <w:color w:val="000000"/>
          <w:sz w:val="28"/>
          <w:lang w:val="ru-RU"/>
        </w:rPr>
        <w:t>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</w:t>
      </w:r>
      <w:r w:rsidRPr="0041272E">
        <w:rPr>
          <w:rFonts w:ascii="Times New Roman" w:hAnsi="Times New Roman"/>
          <w:color w:val="000000"/>
          <w:sz w:val="28"/>
          <w:lang w:val="ru-RU"/>
        </w:rPr>
        <w:t>ак изменяемая часть слова (повторение изученного).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я, приставки, суффикса. 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</w:t>
      </w:r>
      <w:r w:rsidRPr="0041272E">
        <w:rPr>
          <w:rFonts w:ascii="Times New Roman" w:hAnsi="Times New Roman"/>
          <w:color w:val="000000"/>
          <w:sz w:val="28"/>
          <w:lang w:val="ru-RU"/>
        </w:rPr>
        <w:t>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Имя прилагательное: общее з</w:t>
      </w:r>
      <w:r w:rsidRPr="0041272E">
        <w:rPr>
          <w:rFonts w:ascii="Times New Roman" w:hAnsi="Times New Roman"/>
          <w:color w:val="000000"/>
          <w:sz w:val="28"/>
          <w:lang w:val="ru-RU"/>
        </w:rPr>
        <w:t>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lastRenderedPageBreak/>
        <w:t>Местоимени</w:t>
      </w:r>
      <w:r w:rsidRPr="0041272E">
        <w:rPr>
          <w:rFonts w:ascii="Times New Roman" w:hAnsi="Times New Roman"/>
          <w:color w:val="000000"/>
          <w:sz w:val="28"/>
          <w:lang w:val="ru-RU"/>
        </w:rPr>
        <w:t>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</w:t>
      </w:r>
      <w:r w:rsidRPr="0041272E">
        <w:rPr>
          <w:rFonts w:ascii="Times New Roman" w:hAnsi="Times New Roman"/>
          <w:color w:val="000000"/>
          <w:sz w:val="28"/>
          <w:lang w:val="ru-RU"/>
        </w:rPr>
        <w:t>ошедшее время глаголов. Изменение глаголов по временам, числам. Род глаголов в прошедшем времени.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</w:t>
      </w:r>
      <w:r w:rsidRPr="0041272E">
        <w:rPr>
          <w:rFonts w:ascii="Times New Roman" w:hAnsi="Times New Roman"/>
          <w:color w:val="000000"/>
          <w:sz w:val="28"/>
          <w:lang w:val="ru-RU"/>
        </w:rPr>
        <w:t>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Орфограф</w:t>
      </w:r>
      <w:r w:rsidRPr="0041272E">
        <w:rPr>
          <w:rFonts w:ascii="Times New Roman" w:hAnsi="Times New Roman"/>
          <w:color w:val="000000"/>
          <w:sz w:val="28"/>
          <w:lang w:val="ru-RU"/>
        </w:rPr>
        <w:t>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</w:t>
      </w:r>
      <w:r w:rsidRPr="0041272E">
        <w:rPr>
          <w:rFonts w:ascii="Times New Roman" w:hAnsi="Times New Roman"/>
          <w:color w:val="000000"/>
          <w:sz w:val="28"/>
          <w:lang w:val="ru-RU"/>
        </w:rPr>
        <w:t>рение и применение на новом орфографическом материале).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мягкий зн</w:t>
      </w:r>
      <w:r w:rsidRPr="0041272E">
        <w:rPr>
          <w:rFonts w:ascii="Times New Roman" w:hAnsi="Times New Roman"/>
          <w:color w:val="000000"/>
          <w:sz w:val="28"/>
          <w:lang w:val="ru-RU"/>
        </w:rPr>
        <w:t>ак после шипящих на конце имён существительных;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</w:t>
      </w:r>
      <w:r w:rsidRPr="0041272E">
        <w:rPr>
          <w:rFonts w:ascii="Times New Roman" w:hAnsi="Times New Roman"/>
          <w:color w:val="000000"/>
          <w:sz w:val="28"/>
          <w:lang w:val="ru-RU"/>
        </w:rPr>
        <w:t>ыми местоимениями;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1272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</w:t>
      </w:r>
      <w:r w:rsidRPr="0041272E">
        <w:rPr>
          <w:rFonts w:ascii="Times New Roman" w:hAnsi="Times New Roman"/>
          <w:color w:val="000000"/>
          <w:sz w:val="28"/>
          <w:lang w:val="ru-RU"/>
        </w:rPr>
        <w:t>ю в совместной деятельности; контролировать (устно координировать) действия при проведении парной и групповой работы.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</w:t>
      </w:r>
      <w:r w:rsidRPr="0041272E">
        <w:rPr>
          <w:rFonts w:ascii="Times New Roman" w:hAnsi="Times New Roman"/>
          <w:color w:val="000000"/>
          <w:sz w:val="28"/>
          <w:lang w:val="ru-RU"/>
        </w:rPr>
        <w:t>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</w:t>
      </w:r>
      <w:r w:rsidRPr="0041272E">
        <w:rPr>
          <w:rFonts w:ascii="Times New Roman" w:hAnsi="Times New Roman"/>
          <w:color w:val="000000"/>
          <w:sz w:val="28"/>
          <w:lang w:val="ru-RU"/>
        </w:rPr>
        <w:t>омощью личных местоимений, синонимов, союзов и, а, но. Ключевые слова в тексте.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Изложение текста по коллективно или </w:t>
      </w:r>
      <w:r w:rsidRPr="0041272E">
        <w:rPr>
          <w:rFonts w:ascii="Times New Roman" w:hAnsi="Times New Roman"/>
          <w:color w:val="000000"/>
          <w:sz w:val="28"/>
          <w:lang w:val="ru-RU"/>
        </w:rPr>
        <w:t>самостоятельно составленному плану.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left="12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</w:t>
      </w:r>
      <w:r w:rsidRPr="0041272E">
        <w:rPr>
          <w:rFonts w:ascii="Times New Roman" w:hAnsi="Times New Roman"/>
          <w:color w:val="000000"/>
          <w:sz w:val="28"/>
          <w:lang w:val="ru-RU"/>
        </w:rPr>
        <w:t>лингвистический эксперимент, мини­исследование, проект.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2457FD">
        <w:fldChar w:fldCharType="begin"/>
      </w:r>
      <w:r w:rsidR="002457FD">
        <w:instrText>HYPERLINK</w:instrText>
      </w:r>
      <w:r w:rsidR="002457FD" w:rsidRPr="0041272E">
        <w:rPr>
          <w:lang w:val="ru-RU"/>
        </w:rPr>
        <w:instrText xml:space="preserve"> "</w:instrText>
      </w:r>
      <w:r w:rsidR="002457FD">
        <w:instrText>https</w:instrText>
      </w:r>
      <w:r w:rsidR="002457FD" w:rsidRPr="0041272E">
        <w:rPr>
          <w:lang w:val="ru-RU"/>
        </w:rPr>
        <w:instrText>://</w:instrText>
      </w:r>
      <w:r w:rsidR="002457FD">
        <w:instrText>workprogram</w:instrText>
      </w:r>
      <w:r w:rsidR="002457FD" w:rsidRPr="0041272E">
        <w:rPr>
          <w:lang w:val="ru-RU"/>
        </w:rPr>
        <w:instrText>.</w:instrText>
      </w:r>
      <w:r w:rsidR="002457FD">
        <w:instrText>edsoo</w:instrText>
      </w:r>
      <w:r w:rsidR="002457FD" w:rsidRPr="0041272E">
        <w:rPr>
          <w:lang w:val="ru-RU"/>
        </w:rPr>
        <w:instrText>.</w:instrText>
      </w:r>
      <w:r w:rsidR="002457FD">
        <w:instrText>ru</w:instrText>
      </w:r>
      <w:r w:rsidR="002457FD" w:rsidRPr="0041272E">
        <w:rPr>
          <w:lang w:val="ru-RU"/>
        </w:rPr>
        <w:instrText>/</w:instrText>
      </w:r>
      <w:r w:rsidR="002457FD">
        <w:instrText>templates</w:instrText>
      </w:r>
      <w:r w:rsidR="002457FD" w:rsidRPr="0041272E">
        <w:rPr>
          <w:lang w:val="ru-RU"/>
        </w:rPr>
        <w:instrText>/415" \</w:instrText>
      </w:r>
      <w:r w:rsidR="002457FD">
        <w:instrText>l</w:instrText>
      </w:r>
      <w:r w:rsidR="002457FD" w:rsidRPr="0041272E">
        <w:rPr>
          <w:lang w:val="ru-RU"/>
        </w:rPr>
        <w:instrText xml:space="preserve"> "_</w:instrText>
      </w:r>
      <w:r w:rsidR="002457FD">
        <w:instrText>ftn</w:instrText>
      </w:r>
      <w:r w:rsidR="002457FD" w:rsidRPr="0041272E">
        <w:rPr>
          <w:lang w:val="ru-RU"/>
        </w:rPr>
        <w:instrText>1" \</w:instrText>
      </w:r>
      <w:r w:rsidR="002457FD">
        <w:instrText>h</w:instrText>
      </w:r>
      <w:r w:rsidR="002457FD">
        <w:fldChar w:fldCharType="separate"/>
      </w:r>
      <w:r w:rsidRPr="0041272E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457FD">
        <w:fldChar w:fldCharType="end"/>
      </w:r>
      <w:bookmarkEnd w:id="3"/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</w:t>
      </w:r>
      <w:r w:rsidRPr="0041272E">
        <w:rPr>
          <w:rFonts w:ascii="Times New Roman" w:hAnsi="Times New Roman"/>
          <w:color w:val="000000"/>
          <w:sz w:val="28"/>
          <w:lang w:val="ru-RU"/>
        </w:rPr>
        <w:t>ечне слов, отрабатываемом в учебнике).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</w:t>
      </w:r>
      <w:r w:rsidRPr="0041272E">
        <w:rPr>
          <w:rFonts w:ascii="Times New Roman" w:hAnsi="Times New Roman"/>
          <w:color w:val="000000"/>
          <w:sz w:val="28"/>
          <w:lang w:val="ru-RU"/>
        </w:rPr>
        <w:t>остые случаи).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Основа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 слова.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</w:t>
      </w:r>
      <w:r w:rsidRPr="0041272E">
        <w:rPr>
          <w:rFonts w:ascii="Times New Roman" w:hAnsi="Times New Roman"/>
          <w:color w:val="000000"/>
          <w:sz w:val="28"/>
          <w:lang w:val="ru-RU"/>
        </w:rPr>
        <w:t>(ознакомление).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</w:t>
      </w:r>
      <w:r w:rsidRPr="0041272E">
        <w:rPr>
          <w:rFonts w:ascii="Times New Roman" w:hAnsi="Times New Roman"/>
          <w:color w:val="000000"/>
          <w:sz w:val="28"/>
          <w:lang w:val="ru-RU"/>
        </w:rPr>
        <w:t>а единственного и множественного числа; склонение личных местоимений.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Наречие (общее представл</w:t>
      </w:r>
      <w:r w:rsidRPr="0041272E">
        <w:rPr>
          <w:rFonts w:ascii="Times New Roman" w:hAnsi="Times New Roman"/>
          <w:color w:val="000000"/>
          <w:sz w:val="28"/>
          <w:lang w:val="ru-RU"/>
        </w:rPr>
        <w:t>ение). Значение, вопросы, употребление в речи.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</w:t>
      </w:r>
      <w:r w:rsidRPr="0041272E">
        <w:rPr>
          <w:rFonts w:ascii="Times New Roman" w:hAnsi="Times New Roman"/>
          <w:color w:val="000000"/>
          <w:sz w:val="28"/>
          <w:lang w:val="ru-RU"/>
        </w:rPr>
        <w:t>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ии (при помощи смысловых </w:t>
      </w:r>
      <w:r w:rsidRPr="0041272E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</w:t>
      </w:r>
      <w:r w:rsidRPr="0041272E">
        <w:rPr>
          <w:rFonts w:ascii="Times New Roman" w:hAnsi="Times New Roman"/>
          <w:color w:val="000000"/>
          <w:sz w:val="28"/>
          <w:lang w:val="ru-RU"/>
        </w:rPr>
        <w:t>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</w:t>
      </w:r>
      <w:r w:rsidRPr="0041272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 применение на новом орфографическом материале).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</w:t>
      </w:r>
      <w:r w:rsidRPr="0041272E">
        <w:rPr>
          <w:rFonts w:ascii="Times New Roman" w:hAnsi="Times New Roman"/>
          <w:color w:val="000000"/>
          <w:sz w:val="28"/>
          <w:lang w:val="ru-RU"/>
        </w:rPr>
        <w:t>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мягкий знак после шипящих на конце глаголов в форме 2­го лица </w:t>
      </w:r>
      <w:r w:rsidRPr="0041272E">
        <w:rPr>
          <w:rFonts w:ascii="Times New Roman" w:hAnsi="Times New Roman"/>
          <w:color w:val="000000"/>
          <w:sz w:val="28"/>
          <w:lang w:val="ru-RU"/>
        </w:rPr>
        <w:t>единственного числа;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</w:t>
      </w:r>
      <w:r w:rsidRPr="0041272E">
        <w:rPr>
          <w:rFonts w:ascii="Times New Roman" w:hAnsi="Times New Roman"/>
          <w:color w:val="000000"/>
          <w:sz w:val="28"/>
          <w:lang w:val="ru-RU"/>
        </w:rPr>
        <w:t>жении, состоящем из двух простых (наблюдение).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</w:t>
      </w:r>
      <w:r w:rsidRPr="0041272E">
        <w:rPr>
          <w:rFonts w:ascii="Times New Roman" w:hAnsi="Times New Roman"/>
          <w:color w:val="000000"/>
          <w:sz w:val="28"/>
          <w:lang w:val="ru-RU"/>
        </w:rPr>
        <w:t>вительная открытка, объявление и другое); диалог; монолог; отражение темы текста или основной мысли в заголовке.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Изложение (подро</w:t>
      </w:r>
      <w:r w:rsidRPr="0041272E">
        <w:rPr>
          <w:rFonts w:ascii="Times New Roman" w:hAnsi="Times New Roman"/>
          <w:color w:val="000000"/>
          <w:sz w:val="28"/>
          <w:lang w:val="ru-RU"/>
        </w:rPr>
        <w:t>бный устный и письменный пересказ текста; выборочный устный пересказ текста).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</w:t>
      </w:r>
      <w:r w:rsidRPr="0041272E">
        <w:rPr>
          <w:rFonts w:ascii="Times New Roman" w:hAnsi="Times New Roman"/>
          <w:color w:val="000000"/>
          <w:sz w:val="28"/>
          <w:lang w:val="ru-RU"/>
        </w:rPr>
        <w:t>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B0E96" w:rsidRPr="0041272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B0E96" w:rsidRPr="0041272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</w:t>
      </w:r>
      <w:r w:rsidR="007B0E96" w:rsidRPr="0041272E">
        <w:rPr>
          <w:rFonts w:ascii="Times New Roman" w:hAnsi="Times New Roman"/>
          <w:color w:val="000000"/>
          <w:sz w:val="28"/>
          <w:lang w:val="ru-RU"/>
        </w:rPr>
        <w:t xml:space="preserve">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7B0E96" w:rsidRPr="0041272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B0E96" w:rsidRPr="0041272E">
        <w:rPr>
          <w:rFonts w:ascii="Times New Roman" w:hAnsi="Times New Roman"/>
          <w:color w:val="000000"/>
          <w:sz w:val="28"/>
          <w:lang w:val="ru-RU"/>
        </w:rPr>
        <w:t xml:space="preserve"> Раздел </w:t>
      </w:r>
      <w:r w:rsidR="007B0E96" w:rsidRPr="0041272E">
        <w:rPr>
          <w:rFonts w:ascii="Times New Roman" w:hAnsi="Times New Roman"/>
          <w:color w:val="000000"/>
          <w:sz w:val="28"/>
          <w:lang w:val="ru-RU"/>
        </w:rPr>
        <w:t>«Графика» изучается параллельно с разделом «Чтение», поэтому на этот раздел отдельные часы не предусмотрены</w:t>
      </w:r>
    </w:p>
    <w:p w:rsidR="002457FD" w:rsidRPr="0041272E" w:rsidRDefault="007B0E96">
      <w:pPr>
        <w:spacing w:after="0" w:line="264" w:lineRule="auto"/>
        <w:ind w:left="12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41272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41272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1272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</w:t>
      </w:r>
      <w:r w:rsidRPr="0041272E">
        <w:rPr>
          <w:rFonts w:ascii="Times New Roman" w:hAnsi="Times New Roman"/>
          <w:color w:val="000000"/>
          <w:sz w:val="28"/>
          <w:lang w:val="ru-RU"/>
        </w:rPr>
        <w:t>я параллельно с разделом «Письмо», поэтому на этот раздел отдельные часы не предусмотрены</w:t>
      </w:r>
    </w:p>
    <w:bookmarkStart w:id="4" w:name="_ftn1"/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41272E">
        <w:rPr>
          <w:lang w:val="ru-RU"/>
        </w:rPr>
        <w:instrText xml:space="preserve"> "</w:instrText>
      </w:r>
      <w:r>
        <w:instrText>https</w:instrText>
      </w:r>
      <w:r w:rsidRPr="0041272E">
        <w:rPr>
          <w:lang w:val="ru-RU"/>
        </w:rPr>
        <w:instrText>://</w:instrText>
      </w:r>
      <w:r>
        <w:instrText>workprogram</w:instrText>
      </w:r>
      <w:r w:rsidRPr="0041272E">
        <w:rPr>
          <w:lang w:val="ru-RU"/>
        </w:rPr>
        <w:instrText>.</w:instrText>
      </w:r>
      <w:r>
        <w:instrText>edsoo</w:instrText>
      </w:r>
      <w:r w:rsidRPr="0041272E">
        <w:rPr>
          <w:lang w:val="ru-RU"/>
        </w:rPr>
        <w:instrText>.</w:instrText>
      </w:r>
      <w:r>
        <w:instrText>ru</w:instrText>
      </w:r>
      <w:r w:rsidRPr="0041272E">
        <w:rPr>
          <w:lang w:val="ru-RU"/>
        </w:rPr>
        <w:instrText>/</w:instrText>
      </w:r>
      <w:r>
        <w:instrText>templates</w:instrText>
      </w:r>
      <w:r w:rsidRPr="0041272E">
        <w:rPr>
          <w:lang w:val="ru-RU"/>
        </w:rPr>
        <w:instrText>/415" \</w:instrText>
      </w:r>
      <w:r>
        <w:instrText>l</w:instrText>
      </w:r>
      <w:r w:rsidRPr="0041272E">
        <w:rPr>
          <w:lang w:val="ru-RU"/>
        </w:rPr>
        <w:instrText xml:space="preserve"> "_</w:instrText>
      </w:r>
      <w:r>
        <w:instrText>ftnref</w:instrText>
      </w:r>
      <w:r w:rsidRPr="0041272E">
        <w:rPr>
          <w:lang w:val="ru-RU"/>
        </w:rPr>
        <w:instrText>1" \</w:instrText>
      </w:r>
      <w:r>
        <w:instrText>h</w:instrText>
      </w:r>
      <w:r>
        <w:fldChar w:fldCharType="separate"/>
      </w:r>
      <w:r w:rsidR="007B0E96" w:rsidRPr="0041272E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7B0E96" w:rsidRPr="0041272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</w:t>
      </w:r>
      <w:r w:rsidR="007B0E96" w:rsidRPr="0041272E">
        <w:rPr>
          <w:rFonts w:ascii="Times New Roman" w:hAnsi="Times New Roman"/>
          <w:color w:val="000000"/>
          <w:sz w:val="28"/>
          <w:lang w:val="ru-RU"/>
        </w:rPr>
        <w:t>тот раздел отдельные часы не предусмотрены</w:t>
      </w:r>
    </w:p>
    <w:p w:rsidR="002457FD" w:rsidRPr="0041272E" w:rsidRDefault="002457FD">
      <w:pPr>
        <w:rPr>
          <w:lang w:val="ru-RU"/>
        </w:rPr>
        <w:sectPr w:rsidR="002457FD" w:rsidRPr="0041272E">
          <w:pgSz w:w="11906" w:h="16383"/>
          <w:pgMar w:top="1134" w:right="850" w:bottom="1134" w:left="1701" w:header="720" w:footer="720" w:gutter="0"/>
          <w:cols w:space="720"/>
        </w:sectPr>
      </w:pPr>
    </w:p>
    <w:p w:rsidR="002457FD" w:rsidRPr="0041272E" w:rsidRDefault="007B0E96">
      <w:pPr>
        <w:spacing w:after="0" w:line="264" w:lineRule="auto"/>
        <w:ind w:left="120"/>
        <w:jc w:val="both"/>
        <w:rPr>
          <w:lang w:val="ru-RU"/>
        </w:rPr>
      </w:pPr>
      <w:bookmarkStart w:id="5" w:name="block-14865555"/>
      <w:bookmarkEnd w:id="2"/>
      <w:r w:rsidRPr="0041272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</w:t>
      </w:r>
      <w:r w:rsidRPr="0041272E">
        <w:rPr>
          <w:rFonts w:ascii="Times New Roman" w:hAnsi="Times New Roman"/>
          <w:color w:val="000000"/>
          <w:sz w:val="28"/>
          <w:lang w:val="ru-RU"/>
        </w:rPr>
        <w:t>учебного предмета.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left="12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457FD" w:rsidRDefault="007B0E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457FD" w:rsidRPr="0041272E" w:rsidRDefault="007B0E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</w:t>
      </w:r>
      <w:r w:rsidRPr="0041272E">
        <w:rPr>
          <w:rFonts w:ascii="Times New Roman" w:hAnsi="Times New Roman"/>
          <w:color w:val="000000"/>
          <w:sz w:val="28"/>
          <w:lang w:val="ru-RU"/>
        </w:rPr>
        <w:t>одине, в том числе через изучение русского языка, отражающего историю и культуру страны;</w:t>
      </w:r>
    </w:p>
    <w:p w:rsidR="002457FD" w:rsidRPr="0041272E" w:rsidRDefault="007B0E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</w:t>
      </w:r>
      <w:r w:rsidRPr="0041272E">
        <w:rPr>
          <w:rFonts w:ascii="Times New Roman" w:hAnsi="Times New Roman"/>
          <w:color w:val="000000"/>
          <w:sz w:val="28"/>
          <w:lang w:val="ru-RU"/>
        </w:rPr>
        <w:t>ьного общения народов России;</w:t>
      </w:r>
    </w:p>
    <w:p w:rsidR="002457FD" w:rsidRPr="0041272E" w:rsidRDefault="007B0E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457FD" w:rsidRPr="0041272E" w:rsidRDefault="007B0E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 формируемое в том числе на основе примеров из текстов, с которыми идёт работа на уроках русского языка;</w:t>
      </w:r>
    </w:p>
    <w:p w:rsidR="002457FD" w:rsidRPr="0041272E" w:rsidRDefault="007B0E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457FD" w:rsidRDefault="007B0E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457FD" w:rsidRPr="0041272E" w:rsidRDefault="007B0E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457FD" w:rsidRPr="0041272E" w:rsidRDefault="007B0E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признание индив</w:t>
      </w:r>
      <w:r w:rsidRPr="0041272E">
        <w:rPr>
          <w:rFonts w:ascii="Times New Roman" w:hAnsi="Times New Roman"/>
          <w:color w:val="000000"/>
          <w:sz w:val="28"/>
          <w:lang w:val="ru-RU"/>
        </w:rPr>
        <w:t>идуальности каждого человека с опорой на собственный жизненный и читательский опыт;</w:t>
      </w:r>
    </w:p>
    <w:p w:rsidR="002457FD" w:rsidRPr="0041272E" w:rsidRDefault="007B0E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457FD" w:rsidRPr="0041272E" w:rsidRDefault="007B0E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</w:t>
      </w:r>
      <w:r w:rsidRPr="0041272E">
        <w:rPr>
          <w:rFonts w:ascii="Times New Roman" w:hAnsi="Times New Roman"/>
          <w:color w:val="000000"/>
          <w:sz w:val="28"/>
          <w:lang w:val="ru-RU"/>
        </w:rPr>
        <w:t>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457FD" w:rsidRDefault="007B0E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457FD" w:rsidRPr="0041272E" w:rsidRDefault="007B0E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</w:t>
      </w:r>
      <w:r w:rsidRPr="0041272E">
        <w:rPr>
          <w:rFonts w:ascii="Times New Roman" w:hAnsi="Times New Roman"/>
          <w:color w:val="000000"/>
          <w:sz w:val="28"/>
          <w:lang w:val="ru-RU"/>
        </w:rPr>
        <w:t>ь к разным видам искусства, традициям и творчеству своего и других народов;</w:t>
      </w:r>
    </w:p>
    <w:p w:rsidR="002457FD" w:rsidRPr="0041272E" w:rsidRDefault="007B0E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457FD" w:rsidRPr="0041272E" w:rsidRDefault="007B0E96">
      <w:pPr>
        <w:spacing w:after="0" w:line="264" w:lineRule="auto"/>
        <w:ind w:left="12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</w:t>
      </w:r>
      <w:r w:rsidRPr="0041272E">
        <w:rPr>
          <w:rFonts w:ascii="Times New Roman" w:hAnsi="Times New Roman"/>
          <w:b/>
          <w:color w:val="000000"/>
          <w:sz w:val="28"/>
          <w:lang w:val="ru-RU"/>
        </w:rPr>
        <w:t>онального благополучия</w:t>
      </w:r>
      <w:r w:rsidRPr="0041272E">
        <w:rPr>
          <w:rFonts w:ascii="Times New Roman" w:hAnsi="Times New Roman"/>
          <w:color w:val="000000"/>
          <w:sz w:val="28"/>
          <w:lang w:val="ru-RU"/>
        </w:rPr>
        <w:t>:</w:t>
      </w:r>
    </w:p>
    <w:p w:rsidR="002457FD" w:rsidRPr="0041272E" w:rsidRDefault="007B0E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457FD" w:rsidRPr="0041272E" w:rsidRDefault="007B0E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способов речевого </w:t>
      </w:r>
      <w:r w:rsidRPr="0041272E">
        <w:rPr>
          <w:rFonts w:ascii="Times New Roman" w:hAnsi="Times New Roman"/>
          <w:color w:val="000000"/>
          <w:sz w:val="28"/>
          <w:lang w:val="ru-RU"/>
        </w:rPr>
        <w:t>самовыражения и соблюдении норм речевого этикета и правил общения;</w:t>
      </w:r>
    </w:p>
    <w:p w:rsidR="002457FD" w:rsidRDefault="007B0E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457FD" w:rsidRPr="0041272E" w:rsidRDefault="007B0E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</w:t>
      </w:r>
      <w:r w:rsidRPr="0041272E">
        <w:rPr>
          <w:rFonts w:ascii="Times New Roman" w:hAnsi="Times New Roman"/>
          <w:color w:val="000000"/>
          <w:sz w:val="28"/>
          <w:lang w:val="ru-RU"/>
        </w:rPr>
        <w:t>профессиям, возникающий при обсуждении примеров из текстов, с которыми идёт работа на уроках русского языка;</w:t>
      </w:r>
    </w:p>
    <w:p w:rsidR="002457FD" w:rsidRDefault="007B0E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457FD" w:rsidRPr="0041272E" w:rsidRDefault="007B0E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457FD" w:rsidRPr="0041272E" w:rsidRDefault="007B0E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457FD" w:rsidRDefault="007B0E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</w:t>
      </w:r>
      <w:r>
        <w:rPr>
          <w:rFonts w:ascii="Times New Roman" w:hAnsi="Times New Roman"/>
          <w:b/>
          <w:color w:val="000000"/>
          <w:sz w:val="28"/>
        </w:rPr>
        <w:t>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457FD" w:rsidRPr="0041272E" w:rsidRDefault="007B0E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457FD" w:rsidRPr="0041272E" w:rsidRDefault="007B0E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</w:t>
      </w:r>
      <w:r w:rsidRPr="0041272E">
        <w:rPr>
          <w:rFonts w:ascii="Times New Roman" w:hAnsi="Times New Roman"/>
          <w:color w:val="000000"/>
          <w:sz w:val="28"/>
          <w:lang w:val="ru-RU"/>
        </w:rPr>
        <w:t>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left="12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познавательные </w:t>
      </w:r>
      <w:r w:rsidRPr="004127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272E">
        <w:rPr>
          <w:rFonts w:ascii="Times New Roman" w:hAnsi="Times New Roman"/>
          <w:b/>
          <w:color w:val="000000"/>
          <w:sz w:val="28"/>
          <w:lang w:val="ru-RU"/>
        </w:rPr>
        <w:t>базовые логичес</w:t>
      </w:r>
      <w:r w:rsidRPr="0041272E">
        <w:rPr>
          <w:rFonts w:ascii="Times New Roman" w:hAnsi="Times New Roman"/>
          <w:b/>
          <w:color w:val="000000"/>
          <w:sz w:val="28"/>
          <w:lang w:val="ru-RU"/>
        </w:rPr>
        <w:t>кие действия как часть познавательных универсальных учебных действий</w:t>
      </w:r>
      <w:r w:rsidRPr="0041272E">
        <w:rPr>
          <w:rFonts w:ascii="Times New Roman" w:hAnsi="Times New Roman"/>
          <w:color w:val="000000"/>
          <w:sz w:val="28"/>
          <w:lang w:val="ru-RU"/>
        </w:rPr>
        <w:t>:</w:t>
      </w:r>
    </w:p>
    <w:p w:rsidR="002457FD" w:rsidRPr="0041272E" w:rsidRDefault="007B0E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</w:t>
      </w:r>
      <w:r w:rsidRPr="0041272E">
        <w:rPr>
          <w:rFonts w:ascii="Times New Roman" w:hAnsi="Times New Roman"/>
          <w:color w:val="000000"/>
          <w:sz w:val="28"/>
          <w:lang w:val="ru-RU"/>
        </w:rPr>
        <w:t>ическое значение и другое); устанавливать аналогии языковых единиц;</w:t>
      </w:r>
    </w:p>
    <w:p w:rsidR="002457FD" w:rsidRPr="0041272E" w:rsidRDefault="007B0E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457FD" w:rsidRPr="0041272E" w:rsidRDefault="007B0E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</w:t>
      </w:r>
      <w:r w:rsidRPr="0041272E">
        <w:rPr>
          <w:rFonts w:ascii="Times New Roman" w:hAnsi="Times New Roman"/>
          <w:color w:val="000000"/>
          <w:sz w:val="28"/>
          <w:lang w:val="ru-RU"/>
        </w:rPr>
        <w:t>вать языковые единицы;</w:t>
      </w:r>
    </w:p>
    <w:p w:rsidR="002457FD" w:rsidRPr="0041272E" w:rsidRDefault="007B0E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 языковых единиц;</w:t>
      </w:r>
    </w:p>
    <w:p w:rsidR="002457FD" w:rsidRPr="0041272E" w:rsidRDefault="007B0E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457FD" w:rsidRPr="0041272E" w:rsidRDefault="007B0E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</w:t>
      </w:r>
      <w:r w:rsidRPr="0041272E">
        <w:rPr>
          <w:rFonts w:ascii="Times New Roman" w:hAnsi="Times New Roman"/>
          <w:color w:val="000000"/>
          <w:sz w:val="28"/>
          <w:lang w:val="ru-RU"/>
        </w:rPr>
        <w:t>териалом, делать выводы.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1272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1272E">
        <w:rPr>
          <w:rFonts w:ascii="Times New Roman" w:hAnsi="Times New Roman"/>
          <w:color w:val="000000"/>
          <w:sz w:val="28"/>
          <w:lang w:val="ru-RU"/>
        </w:rPr>
        <w:t>:</w:t>
      </w:r>
    </w:p>
    <w:p w:rsidR="002457FD" w:rsidRPr="0041272E" w:rsidRDefault="007B0E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</w:t>
      </w:r>
      <w:r w:rsidRPr="0041272E">
        <w:rPr>
          <w:rFonts w:ascii="Times New Roman" w:hAnsi="Times New Roman"/>
          <w:color w:val="000000"/>
          <w:sz w:val="28"/>
          <w:lang w:val="ru-RU"/>
        </w:rPr>
        <w:t>;</w:t>
      </w:r>
    </w:p>
    <w:p w:rsidR="002457FD" w:rsidRPr="0041272E" w:rsidRDefault="007B0E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457FD" w:rsidRPr="0041272E" w:rsidRDefault="007B0E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457FD" w:rsidRPr="0041272E" w:rsidRDefault="007B0E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форм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1272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457FD" w:rsidRPr="0041272E" w:rsidRDefault="007B0E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272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1272E">
        <w:rPr>
          <w:rFonts w:ascii="Times New Roman" w:hAnsi="Times New Roman"/>
          <w:color w:val="000000"/>
          <w:sz w:val="28"/>
          <w:lang w:val="ru-RU"/>
        </w:rPr>
        <w:t>:</w:t>
      </w:r>
    </w:p>
    <w:p w:rsidR="002457FD" w:rsidRPr="0041272E" w:rsidRDefault="007B0E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выбирать источник </w:t>
      </w:r>
      <w:r w:rsidRPr="0041272E">
        <w:rPr>
          <w:rFonts w:ascii="Times New Roman" w:hAnsi="Times New Roman"/>
          <w:color w:val="000000"/>
          <w:sz w:val="28"/>
          <w:lang w:val="ru-RU"/>
        </w:rPr>
        <w:t>получения информации: нужный словарь для получения запрашиваемой информации, для уточнения;</w:t>
      </w:r>
    </w:p>
    <w:p w:rsidR="002457FD" w:rsidRPr="0041272E" w:rsidRDefault="007B0E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457FD" w:rsidRPr="0041272E" w:rsidRDefault="007B0E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</w:t>
      </w:r>
      <w:r w:rsidRPr="0041272E">
        <w:rPr>
          <w:rFonts w:ascii="Times New Roman" w:hAnsi="Times New Roman"/>
          <w:color w:val="000000"/>
          <w:sz w:val="28"/>
          <w:lang w:val="ru-RU"/>
        </w:rPr>
        <w:t>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457FD" w:rsidRPr="0041272E" w:rsidRDefault="007B0E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</w:t>
      </w:r>
      <w:r w:rsidRPr="0041272E">
        <w:rPr>
          <w:rFonts w:ascii="Times New Roman" w:hAnsi="Times New Roman"/>
          <w:color w:val="000000"/>
          <w:sz w:val="28"/>
          <w:lang w:val="ru-RU"/>
        </w:rPr>
        <w:t>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457FD" w:rsidRPr="0041272E" w:rsidRDefault="007B0E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</w:t>
      </w:r>
      <w:r w:rsidRPr="0041272E">
        <w:rPr>
          <w:rFonts w:ascii="Times New Roman" w:hAnsi="Times New Roman"/>
          <w:color w:val="000000"/>
          <w:sz w:val="28"/>
          <w:lang w:val="ru-RU"/>
        </w:rPr>
        <w:t>кую, звуковую информацию в соответствии с учебной задачей;</w:t>
      </w:r>
    </w:p>
    <w:p w:rsidR="002457FD" w:rsidRPr="0041272E" w:rsidRDefault="007B0E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дующие умения </w:t>
      </w:r>
      <w:r w:rsidRPr="0041272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1272E">
        <w:rPr>
          <w:rFonts w:ascii="Times New Roman" w:hAnsi="Times New Roman"/>
          <w:color w:val="000000"/>
          <w:sz w:val="28"/>
          <w:lang w:val="ru-RU"/>
        </w:rPr>
        <w:t>:</w:t>
      </w:r>
    </w:p>
    <w:p w:rsidR="002457FD" w:rsidRPr="0041272E" w:rsidRDefault="007B0E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457FD" w:rsidRPr="0041272E" w:rsidRDefault="007B0E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</w:t>
      </w:r>
      <w:r w:rsidRPr="0041272E">
        <w:rPr>
          <w:rFonts w:ascii="Times New Roman" w:hAnsi="Times New Roman"/>
          <w:color w:val="000000"/>
          <w:sz w:val="28"/>
          <w:lang w:val="ru-RU"/>
        </w:rPr>
        <w:t>равила ведения диалоги и дискуссии;</w:t>
      </w:r>
    </w:p>
    <w:p w:rsidR="002457FD" w:rsidRPr="0041272E" w:rsidRDefault="007B0E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457FD" w:rsidRPr="0041272E" w:rsidRDefault="007B0E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457FD" w:rsidRPr="0041272E" w:rsidRDefault="007B0E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457FD" w:rsidRPr="0041272E" w:rsidRDefault="007B0E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</w:t>
      </w:r>
      <w:r w:rsidRPr="0041272E">
        <w:rPr>
          <w:rFonts w:ascii="Times New Roman" w:hAnsi="Times New Roman"/>
          <w:color w:val="000000"/>
          <w:sz w:val="28"/>
          <w:lang w:val="ru-RU"/>
        </w:rPr>
        <w:t>(описание, рассуждение, повествование) в соответствии с речевой ситуацией;</w:t>
      </w:r>
    </w:p>
    <w:p w:rsidR="002457FD" w:rsidRPr="0041272E" w:rsidRDefault="007B0E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457FD" w:rsidRPr="0041272E" w:rsidRDefault="007B0E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подбирать иллюстратив</w:t>
      </w:r>
      <w:r w:rsidRPr="0041272E">
        <w:rPr>
          <w:rFonts w:ascii="Times New Roman" w:hAnsi="Times New Roman"/>
          <w:color w:val="000000"/>
          <w:sz w:val="28"/>
          <w:lang w:val="ru-RU"/>
        </w:rPr>
        <w:t>ный материал (рисунки, фото, плакаты) к тексту выступления.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272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1272E">
        <w:rPr>
          <w:rFonts w:ascii="Times New Roman" w:hAnsi="Times New Roman"/>
          <w:color w:val="000000"/>
          <w:sz w:val="28"/>
          <w:lang w:val="ru-RU"/>
        </w:rPr>
        <w:t>:</w:t>
      </w:r>
    </w:p>
    <w:p w:rsidR="002457FD" w:rsidRPr="0041272E" w:rsidRDefault="007B0E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457FD" w:rsidRDefault="007B0E9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ыстраивать последовательность выбранных действий.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272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1272E">
        <w:rPr>
          <w:rFonts w:ascii="Times New Roman" w:hAnsi="Times New Roman"/>
          <w:color w:val="000000"/>
          <w:sz w:val="28"/>
          <w:lang w:val="ru-RU"/>
        </w:rPr>
        <w:t>:</w:t>
      </w:r>
    </w:p>
    <w:p w:rsidR="002457FD" w:rsidRPr="0041272E" w:rsidRDefault="007B0E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457FD" w:rsidRPr="0041272E" w:rsidRDefault="007B0E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корректировать свои учебные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 действия для преодоления речевых и орфографических ошибок;</w:t>
      </w:r>
    </w:p>
    <w:p w:rsidR="002457FD" w:rsidRPr="0041272E" w:rsidRDefault="007B0E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457FD" w:rsidRPr="0041272E" w:rsidRDefault="007B0E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 орфографическую и пунктуационную ошибку;</w:t>
      </w:r>
    </w:p>
    <w:p w:rsidR="002457FD" w:rsidRPr="0041272E" w:rsidRDefault="007B0E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457FD" w:rsidRPr="0041272E" w:rsidRDefault="007B0E96">
      <w:pPr>
        <w:spacing w:after="0" w:line="264" w:lineRule="auto"/>
        <w:ind w:firstLine="60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1272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457FD" w:rsidRPr="0041272E" w:rsidRDefault="007B0E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формулировать к</w:t>
      </w:r>
      <w:r w:rsidRPr="0041272E">
        <w:rPr>
          <w:rFonts w:ascii="Times New Roman" w:hAnsi="Times New Roman"/>
          <w:color w:val="000000"/>
          <w:sz w:val="28"/>
          <w:lang w:val="ru-RU"/>
        </w:rPr>
        <w:t>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457FD" w:rsidRPr="0041272E" w:rsidRDefault="007B0E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</w:t>
      </w:r>
      <w:r w:rsidRPr="0041272E">
        <w:rPr>
          <w:rFonts w:ascii="Times New Roman" w:hAnsi="Times New Roman"/>
          <w:color w:val="000000"/>
          <w:sz w:val="28"/>
          <w:lang w:val="ru-RU"/>
        </w:rPr>
        <w:t>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457FD" w:rsidRPr="0041272E" w:rsidRDefault="007B0E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457FD" w:rsidRPr="0041272E" w:rsidRDefault="007B0E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ответственно вып</w:t>
      </w:r>
      <w:r w:rsidRPr="0041272E">
        <w:rPr>
          <w:rFonts w:ascii="Times New Roman" w:hAnsi="Times New Roman"/>
          <w:color w:val="000000"/>
          <w:sz w:val="28"/>
          <w:lang w:val="ru-RU"/>
        </w:rPr>
        <w:t>олнять свою часть работы;</w:t>
      </w:r>
    </w:p>
    <w:p w:rsidR="002457FD" w:rsidRPr="0041272E" w:rsidRDefault="007B0E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457FD" w:rsidRPr="0041272E" w:rsidRDefault="007B0E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left="12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left="12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457FD" w:rsidRPr="0041272E" w:rsidRDefault="007B0E96">
      <w:pPr>
        <w:spacing w:after="0" w:line="264" w:lineRule="auto"/>
        <w:ind w:left="12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457FD" w:rsidRPr="0041272E" w:rsidRDefault="007B0E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различать слово и </w:t>
      </w:r>
      <w:r w:rsidRPr="0041272E">
        <w:rPr>
          <w:rFonts w:ascii="Times New Roman" w:hAnsi="Times New Roman"/>
          <w:color w:val="000000"/>
          <w:sz w:val="28"/>
          <w:lang w:val="ru-RU"/>
        </w:rPr>
        <w:t>предложение; вычленять слова из предложений;</w:t>
      </w:r>
    </w:p>
    <w:p w:rsidR="002457FD" w:rsidRDefault="007B0E9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457FD" w:rsidRPr="0041272E" w:rsidRDefault="007B0E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457FD" w:rsidRPr="0041272E" w:rsidRDefault="007B0E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457FD" w:rsidRPr="0041272E" w:rsidRDefault="007B0E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различать согласные звуки: мяг</w:t>
      </w:r>
      <w:r w:rsidRPr="0041272E">
        <w:rPr>
          <w:rFonts w:ascii="Times New Roman" w:hAnsi="Times New Roman"/>
          <w:color w:val="000000"/>
          <w:sz w:val="28"/>
          <w:lang w:val="ru-RU"/>
        </w:rPr>
        <w:t>кие и твёрдые, звонкие и глухие (вне слова и в слове);</w:t>
      </w:r>
    </w:p>
    <w:p w:rsidR="002457FD" w:rsidRPr="0041272E" w:rsidRDefault="007B0E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457FD" w:rsidRPr="0041272E" w:rsidRDefault="007B0E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457FD" w:rsidRPr="0041272E" w:rsidRDefault="007B0E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обозначать на письме мяг</w:t>
      </w:r>
      <w:r w:rsidRPr="0041272E">
        <w:rPr>
          <w:rFonts w:ascii="Times New Roman" w:hAnsi="Times New Roman"/>
          <w:color w:val="000000"/>
          <w:sz w:val="28"/>
          <w:lang w:val="ru-RU"/>
        </w:rPr>
        <w:t>кость согласных звуков буквами е, ё, ю, я и буквой ь в конце слова;</w:t>
      </w:r>
    </w:p>
    <w:p w:rsidR="002457FD" w:rsidRPr="0041272E" w:rsidRDefault="007B0E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457FD" w:rsidRPr="0041272E" w:rsidRDefault="007B0E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писать аккуратным разборчивым почерком </w:t>
      </w:r>
      <w:r w:rsidRPr="0041272E">
        <w:rPr>
          <w:rFonts w:ascii="Times New Roman" w:hAnsi="Times New Roman"/>
          <w:color w:val="000000"/>
          <w:sz w:val="28"/>
          <w:lang w:val="ru-RU"/>
        </w:rPr>
        <w:t>без искажений прописные и строчные буквы, соединения букв, слова;</w:t>
      </w:r>
    </w:p>
    <w:p w:rsidR="002457FD" w:rsidRPr="0041272E" w:rsidRDefault="007B0E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</w:t>
      </w:r>
      <w:r w:rsidRPr="0041272E">
        <w:rPr>
          <w:rFonts w:ascii="Times New Roman" w:hAnsi="Times New Roman"/>
          <w:color w:val="000000"/>
          <w:sz w:val="28"/>
          <w:lang w:val="ru-RU"/>
        </w:rPr>
        <w:t>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</w:t>
      </w:r>
      <w:r w:rsidRPr="0041272E">
        <w:rPr>
          <w:rFonts w:ascii="Times New Roman" w:hAnsi="Times New Roman"/>
          <w:color w:val="000000"/>
          <w:sz w:val="28"/>
          <w:lang w:val="ru-RU"/>
        </w:rPr>
        <w:t>оверяемые гласные и согласные (перечень слов в орфографическом словаре учебника);</w:t>
      </w:r>
    </w:p>
    <w:p w:rsidR="002457FD" w:rsidRPr="0041272E" w:rsidRDefault="007B0E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457FD" w:rsidRPr="0041272E" w:rsidRDefault="007B0E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</w:t>
      </w:r>
      <w:r w:rsidRPr="0041272E">
        <w:rPr>
          <w:rFonts w:ascii="Times New Roman" w:hAnsi="Times New Roman"/>
          <w:color w:val="000000"/>
          <w:sz w:val="28"/>
          <w:lang w:val="ru-RU"/>
        </w:rPr>
        <w:t>ения из 3-5 слов, тексты объёмом не более 20 слов, правописание которых не расходится с произношением;</w:t>
      </w:r>
    </w:p>
    <w:p w:rsidR="002457FD" w:rsidRPr="0041272E" w:rsidRDefault="007B0E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457FD" w:rsidRDefault="007B0E9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2457FD" w:rsidRPr="0041272E" w:rsidRDefault="007B0E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</w:t>
      </w:r>
      <w:r w:rsidRPr="0041272E">
        <w:rPr>
          <w:rFonts w:ascii="Times New Roman" w:hAnsi="Times New Roman"/>
          <w:color w:val="000000"/>
          <w:sz w:val="28"/>
          <w:lang w:val="ru-RU"/>
        </w:rPr>
        <w:t>ием интонации и пауз в соответствии со знаками препинания в конце предложения;</w:t>
      </w:r>
    </w:p>
    <w:p w:rsidR="002457FD" w:rsidRPr="0041272E" w:rsidRDefault="007B0E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457FD" w:rsidRPr="0041272E" w:rsidRDefault="007B0E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457FD" w:rsidRPr="0041272E" w:rsidRDefault="007B0E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</w:t>
      </w:r>
      <w:r w:rsidRPr="0041272E">
        <w:rPr>
          <w:rFonts w:ascii="Times New Roman" w:hAnsi="Times New Roman"/>
          <w:color w:val="000000"/>
          <w:sz w:val="28"/>
          <w:lang w:val="ru-RU"/>
        </w:rPr>
        <w:t>ове наблюдений;</w:t>
      </w:r>
    </w:p>
    <w:p w:rsidR="002457FD" w:rsidRPr="0041272E" w:rsidRDefault="007B0E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left="12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457FD" w:rsidRPr="0041272E" w:rsidRDefault="007B0E96">
      <w:pPr>
        <w:spacing w:after="0" w:line="264" w:lineRule="auto"/>
        <w:ind w:left="12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1272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1272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457FD" w:rsidRPr="0041272E" w:rsidRDefault="007B0E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457FD" w:rsidRPr="0041272E" w:rsidRDefault="007B0E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 параметрам: согласный парный (непарный) по твёрдости (мягкости); согласный парный (непарный) по звонкости (глухости);</w:t>
      </w:r>
    </w:p>
    <w:p w:rsidR="002457FD" w:rsidRPr="0041272E" w:rsidRDefault="007B0E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457FD" w:rsidRPr="0041272E" w:rsidRDefault="007B0E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</w:t>
      </w:r>
      <w:r w:rsidRPr="0041272E">
        <w:rPr>
          <w:rFonts w:ascii="Times New Roman" w:hAnsi="Times New Roman"/>
          <w:color w:val="000000"/>
          <w:sz w:val="28"/>
          <w:lang w:val="ru-RU"/>
        </w:rPr>
        <w:t>го и буквенного состава слова, в том числе с учётом функций букв е, ё, ю, я;</w:t>
      </w:r>
    </w:p>
    <w:p w:rsidR="002457FD" w:rsidRPr="0041272E" w:rsidRDefault="007B0E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457FD" w:rsidRDefault="007B0E9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457FD" w:rsidRPr="0041272E" w:rsidRDefault="007B0E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457FD" w:rsidRDefault="007B0E9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</w:t>
      </w:r>
      <w:r>
        <w:rPr>
          <w:rFonts w:ascii="Times New Roman" w:hAnsi="Times New Roman"/>
          <w:color w:val="000000"/>
          <w:sz w:val="28"/>
        </w:rPr>
        <w:t>ие;</w:t>
      </w:r>
    </w:p>
    <w:p w:rsidR="002457FD" w:rsidRPr="0041272E" w:rsidRDefault="007B0E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457FD" w:rsidRPr="0041272E" w:rsidRDefault="007B0E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</w:t>
      </w:r>
      <w:r w:rsidRPr="0041272E">
        <w:rPr>
          <w:rFonts w:ascii="Times New Roman" w:hAnsi="Times New Roman"/>
          <w:color w:val="000000"/>
          <w:sz w:val="28"/>
          <w:lang w:val="ru-RU"/>
        </w:rPr>
        <w:t>;</w:t>
      </w:r>
    </w:p>
    <w:p w:rsidR="002457FD" w:rsidRPr="0041272E" w:rsidRDefault="007B0E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457FD" w:rsidRPr="0041272E" w:rsidRDefault="007B0E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457FD" w:rsidRPr="0041272E" w:rsidRDefault="007B0E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457FD" w:rsidRPr="0041272E" w:rsidRDefault="007B0E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находить место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 орфограммы в слове и между словами на изученные правила;</w:t>
      </w:r>
    </w:p>
    <w:p w:rsidR="002457FD" w:rsidRPr="0041272E" w:rsidRDefault="007B0E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41272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</w:t>
      </w:r>
      <w:r w:rsidRPr="0041272E">
        <w:rPr>
          <w:rFonts w:ascii="Times New Roman" w:hAnsi="Times New Roman"/>
          <w:color w:val="000000"/>
          <w:sz w:val="28"/>
          <w:lang w:val="ru-RU"/>
        </w:rPr>
        <w:t>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457FD" w:rsidRPr="0041272E" w:rsidRDefault="007B0E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прав</w:t>
      </w:r>
      <w:r w:rsidRPr="0041272E">
        <w:rPr>
          <w:rFonts w:ascii="Times New Roman" w:hAnsi="Times New Roman"/>
          <w:color w:val="000000"/>
          <w:sz w:val="28"/>
          <w:lang w:val="ru-RU"/>
        </w:rPr>
        <w:t>ильно списывать (без пропусков и искажений букв) слова и предложения, тексты объёмом не более 50 слов;</w:t>
      </w:r>
    </w:p>
    <w:p w:rsidR="002457FD" w:rsidRPr="0041272E" w:rsidRDefault="007B0E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457FD" w:rsidRPr="0041272E" w:rsidRDefault="007B0E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находить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 и исправлять ошибки на изученные правила, описки;</w:t>
      </w:r>
    </w:p>
    <w:p w:rsidR="002457FD" w:rsidRPr="0041272E" w:rsidRDefault="007B0E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457FD" w:rsidRPr="0041272E" w:rsidRDefault="007B0E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</w:t>
      </w:r>
      <w:r w:rsidRPr="0041272E">
        <w:rPr>
          <w:rFonts w:ascii="Times New Roman" w:hAnsi="Times New Roman"/>
          <w:color w:val="000000"/>
          <w:sz w:val="28"/>
          <w:lang w:val="ru-RU"/>
        </w:rPr>
        <w:t>оэпических норм, правильной интонации;</w:t>
      </w:r>
    </w:p>
    <w:p w:rsidR="002457FD" w:rsidRPr="0041272E" w:rsidRDefault="007B0E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457FD" w:rsidRPr="0041272E" w:rsidRDefault="007B0E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457FD" w:rsidRPr="0041272E" w:rsidRDefault="007B0E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определять тему текста и озаг</w:t>
      </w:r>
      <w:r w:rsidRPr="0041272E">
        <w:rPr>
          <w:rFonts w:ascii="Times New Roman" w:hAnsi="Times New Roman"/>
          <w:color w:val="000000"/>
          <w:sz w:val="28"/>
          <w:lang w:val="ru-RU"/>
        </w:rPr>
        <w:t>лавливать текст, отражая его тему;</w:t>
      </w:r>
    </w:p>
    <w:p w:rsidR="002457FD" w:rsidRPr="0041272E" w:rsidRDefault="007B0E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457FD" w:rsidRPr="0041272E" w:rsidRDefault="007B0E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457FD" w:rsidRPr="0041272E" w:rsidRDefault="007B0E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использовать </w:t>
      </w:r>
      <w:r w:rsidRPr="0041272E">
        <w:rPr>
          <w:rFonts w:ascii="Times New Roman" w:hAnsi="Times New Roman"/>
          <w:color w:val="000000"/>
          <w:sz w:val="28"/>
          <w:lang w:val="ru-RU"/>
        </w:rPr>
        <w:t>изученные понятия в процессе решения учебных задач.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left="12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457FD" w:rsidRPr="0041272E" w:rsidRDefault="007B0E96">
      <w:pPr>
        <w:spacing w:after="0" w:line="264" w:lineRule="auto"/>
        <w:ind w:left="12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272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1272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характеризовать, сравнивать, классифицировать звуки вне </w:t>
      </w:r>
      <w:r w:rsidRPr="0041272E">
        <w:rPr>
          <w:rFonts w:ascii="Times New Roman" w:hAnsi="Times New Roman"/>
          <w:color w:val="000000"/>
          <w:sz w:val="28"/>
          <w:lang w:val="ru-RU"/>
        </w:rPr>
        <w:t>слова и в слове по заданным параметрам;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</w:t>
      </w:r>
      <w:r w:rsidRPr="0041272E">
        <w:rPr>
          <w:rFonts w:ascii="Times New Roman" w:hAnsi="Times New Roman"/>
          <w:color w:val="000000"/>
          <w:sz w:val="28"/>
          <w:lang w:val="ru-RU"/>
        </w:rPr>
        <w:t>а, в том числе с учётом функций букв е, ё, ю, я, в словах с разделительными ь, ъ, в словах с непроизносимыми согласными;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 термина); различать однокоренные слова и синонимы;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</w:t>
      </w:r>
      <w:r w:rsidRPr="0041272E">
        <w:rPr>
          <w:rFonts w:ascii="Times New Roman" w:hAnsi="Times New Roman"/>
          <w:color w:val="000000"/>
          <w:sz w:val="28"/>
          <w:lang w:val="ru-RU"/>
        </w:rPr>
        <w:t>аспознавать слова, употреблённые в прямом и переносном значении (простые случаи);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</w:t>
      </w:r>
      <w:r w:rsidRPr="0041272E">
        <w:rPr>
          <w:rFonts w:ascii="Times New Roman" w:hAnsi="Times New Roman"/>
          <w:color w:val="000000"/>
          <w:sz w:val="28"/>
          <w:lang w:val="ru-RU"/>
        </w:rPr>
        <w:t>сле имена существительные с ударными окончаниями;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соответствии с </w:t>
      </w:r>
      <w:r w:rsidRPr="0041272E">
        <w:rPr>
          <w:rFonts w:ascii="Times New Roman" w:hAnsi="Times New Roman"/>
          <w:color w:val="000000"/>
          <w:sz w:val="28"/>
          <w:lang w:val="ru-RU"/>
        </w:rPr>
        <w:t>падежом, числом и родом имён существительных;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</w:t>
      </w:r>
      <w:r w:rsidRPr="0041272E">
        <w:rPr>
          <w:rFonts w:ascii="Times New Roman" w:hAnsi="Times New Roman"/>
          <w:color w:val="000000"/>
          <w:sz w:val="28"/>
          <w:lang w:val="ru-RU"/>
        </w:rPr>
        <w:t>еменам (простые случаи), в прошедшем времени ‑ по родам;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457FD" w:rsidRDefault="007B0E9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 высказывания и по эмоциональной окраске;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1272E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</w:t>
      </w:r>
      <w:r w:rsidRPr="0041272E">
        <w:rPr>
          <w:rFonts w:ascii="Times New Roman" w:hAnsi="Times New Roman"/>
          <w:color w:val="000000"/>
          <w:sz w:val="28"/>
          <w:lang w:val="ru-RU"/>
        </w:rPr>
        <w:t>льных; не с глаголами; раздельное написание предлогов со словами;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находить и исправлять </w:t>
      </w:r>
      <w:r w:rsidRPr="0041272E">
        <w:rPr>
          <w:rFonts w:ascii="Times New Roman" w:hAnsi="Times New Roman"/>
          <w:color w:val="000000"/>
          <w:sz w:val="28"/>
          <w:lang w:val="ru-RU"/>
        </w:rPr>
        <w:t>ошибки на изученные правила, описки;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</w:t>
      </w:r>
      <w:r w:rsidRPr="0041272E">
        <w:rPr>
          <w:rFonts w:ascii="Times New Roman" w:hAnsi="Times New Roman"/>
          <w:color w:val="000000"/>
          <w:sz w:val="28"/>
          <w:lang w:val="ru-RU"/>
        </w:rPr>
        <w:t>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</w:t>
      </w:r>
      <w:r w:rsidRPr="0041272E">
        <w:rPr>
          <w:rFonts w:ascii="Times New Roman" w:hAnsi="Times New Roman"/>
          <w:color w:val="000000"/>
          <w:sz w:val="28"/>
          <w:lang w:val="ru-RU"/>
        </w:rPr>
        <w:t>годарность, отказ, с использованием норм речевого этикета;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выявлять части </w:t>
      </w:r>
      <w:r w:rsidRPr="0041272E">
        <w:rPr>
          <w:rFonts w:ascii="Times New Roman" w:hAnsi="Times New Roman"/>
          <w:color w:val="000000"/>
          <w:sz w:val="28"/>
          <w:lang w:val="ru-RU"/>
        </w:rPr>
        <w:t>текста (абзацы) и отражать с помощью ключевых слов или предложений их смысловое содержание;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457FD" w:rsidRPr="0041272E" w:rsidRDefault="007B0E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spacing w:after="0" w:line="264" w:lineRule="auto"/>
        <w:ind w:left="120"/>
        <w:jc w:val="both"/>
        <w:rPr>
          <w:lang w:val="ru-RU"/>
        </w:rPr>
      </w:pPr>
      <w:r w:rsidRPr="0041272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457FD" w:rsidRPr="0041272E" w:rsidRDefault="007B0E96">
      <w:pPr>
        <w:spacing w:after="0" w:line="264" w:lineRule="auto"/>
        <w:ind w:left="120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272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457FD" w:rsidRPr="0041272E" w:rsidRDefault="002457FD">
      <w:pPr>
        <w:spacing w:after="0" w:line="264" w:lineRule="auto"/>
        <w:ind w:left="120"/>
        <w:jc w:val="both"/>
        <w:rPr>
          <w:lang w:val="ru-RU"/>
        </w:rPr>
      </w:pP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осознавать много</w:t>
      </w:r>
      <w:r w:rsidRPr="0041272E">
        <w:rPr>
          <w:rFonts w:ascii="Times New Roman" w:hAnsi="Times New Roman"/>
          <w:color w:val="000000"/>
          <w:sz w:val="28"/>
          <w:lang w:val="ru-RU"/>
        </w:rPr>
        <w:t>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 Федерации и языка межнационального общения;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 синонимы; подбирать к предложенным словам антонимы;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состава слова; </w:t>
      </w:r>
      <w:r w:rsidRPr="0041272E">
        <w:rPr>
          <w:rFonts w:ascii="Times New Roman" w:hAnsi="Times New Roman"/>
          <w:color w:val="000000"/>
          <w:sz w:val="28"/>
          <w:lang w:val="ru-RU"/>
        </w:rPr>
        <w:t>соотносить состав слова с представленной схемой;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имён существительных: склонение, род, </w:t>
      </w:r>
      <w:r w:rsidRPr="0041272E">
        <w:rPr>
          <w:rFonts w:ascii="Times New Roman" w:hAnsi="Times New Roman"/>
          <w:color w:val="000000"/>
          <w:sz w:val="28"/>
          <w:lang w:val="ru-RU"/>
        </w:rPr>
        <w:t>число, падеж; проводить разбор имени существительного как части речи;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</w:t>
      </w:r>
      <w:r w:rsidRPr="0041272E">
        <w:rPr>
          <w:rFonts w:ascii="Times New Roman" w:hAnsi="Times New Roman"/>
          <w:color w:val="000000"/>
          <w:sz w:val="28"/>
          <w:lang w:val="ru-RU"/>
        </w:rPr>
        <w:t>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</w:t>
      </w:r>
      <w:r w:rsidRPr="0041272E">
        <w:rPr>
          <w:rFonts w:ascii="Times New Roman" w:hAnsi="Times New Roman"/>
          <w:color w:val="000000"/>
          <w:sz w:val="28"/>
          <w:lang w:val="ru-RU"/>
        </w:rPr>
        <w:t>роводить разбор глагола как части речи;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</w:t>
      </w:r>
      <w:r w:rsidRPr="0041272E">
        <w:rPr>
          <w:rFonts w:ascii="Times New Roman" w:hAnsi="Times New Roman"/>
          <w:color w:val="000000"/>
          <w:sz w:val="28"/>
          <w:lang w:val="ru-RU"/>
        </w:rPr>
        <w:t>е;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</w:t>
      </w:r>
      <w:r w:rsidRPr="0041272E">
        <w:rPr>
          <w:rFonts w:ascii="Times New Roman" w:hAnsi="Times New Roman"/>
          <w:color w:val="000000"/>
          <w:sz w:val="28"/>
          <w:lang w:val="ru-RU"/>
        </w:rPr>
        <w:t>ния с однородными членами; использовать предложения с однородными членами в речи;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1272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</w:t>
      </w:r>
      <w:r w:rsidRPr="0041272E">
        <w:rPr>
          <w:rFonts w:ascii="Times New Roman" w:hAnsi="Times New Roman"/>
          <w:color w:val="000000"/>
          <w:sz w:val="28"/>
          <w:lang w:val="ru-RU"/>
        </w:rPr>
        <w:t>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находить м</w:t>
      </w:r>
      <w:r w:rsidRPr="0041272E">
        <w:rPr>
          <w:rFonts w:ascii="Times New Roman" w:hAnsi="Times New Roman"/>
          <w:color w:val="000000"/>
          <w:sz w:val="28"/>
          <w:lang w:val="ru-RU"/>
        </w:rPr>
        <w:t>есто орфограммы в слове и между словами на изученные правила;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</w:t>
      </w:r>
      <w:r w:rsidRPr="0041272E">
        <w:rPr>
          <w:rFonts w:ascii="Times New Roman" w:hAnsi="Times New Roman"/>
          <w:color w:val="000000"/>
          <w:sz w:val="28"/>
          <w:lang w:val="ru-RU"/>
        </w:rPr>
        <w:t>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</w:t>
      </w:r>
      <w:r w:rsidRPr="0041272E">
        <w:rPr>
          <w:rFonts w:ascii="Times New Roman" w:hAnsi="Times New Roman"/>
          <w:color w:val="000000"/>
          <w:sz w:val="28"/>
          <w:lang w:val="ru-RU"/>
        </w:rPr>
        <w:t>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</w:t>
      </w:r>
      <w:r w:rsidRPr="0041272E">
        <w:rPr>
          <w:rFonts w:ascii="Times New Roman" w:hAnsi="Times New Roman"/>
          <w:color w:val="000000"/>
          <w:sz w:val="28"/>
          <w:lang w:val="ru-RU"/>
        </w:rPr>
        <w:t>равильно списывать тексты объёмом не более 85 слов;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 xml:space="preserve">осознавать ситуацию </w:t>
      </w:r>
      <w:r w:rsidRPr="0041272E">
        <w:rPr>
          <w:rFonts w:ascii="Times New Roman" w:hAnsi="Times New Roman"/>
          <w:color w:val="000000"/>
          <w:sz w:val="28"/>
          <w:lang w:val="ru-RU"/>
        </w:rPr>
        <w:t>общения (с какой целью, с кем, где происходит общение); выбирать адекватные языковые средства в ситуации общения;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</w:t>
      </w:r>
      <w:r w:rsidRPr="0041272E">
        <w:rPr>
          <w:rFonts w:ascii="Times New Roman" w:hAnsi="Times New Roman"/>
          <w:color w:val="000000"/>
          <w:sz w:val="28"/>
          <w:lang w:val="ru-RU"/>
        </w:rPr>
        <w:t>го взаимодействия;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</w:t>
      </w:r>
      <w:r w:rsidRPr="0041272E">
        <w:rPr>
          <w:rFonts w:ascii="Times New Roman" w:hAnsi="Times New Roman"/>
          <w:color w:val="000000"/>
          <w:sz w:val="28"/>
          <w:lang w:val="ru-RU"/>
        </w:rPr>
        <w:t>екст с опорой на тему или основную мысль;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</w:t>
      </w:r>
      <w:r w:rsidRPr="0041272E">
        <w:rPr>
          <w:rFonts w:ascii="Times New Roman" w:hAnsi="Times New Roman"/>
          <w:color w:val="000000"/>
          <w:sz w:val="28"/>
          <w:lang w:val="ru-RU"/>
        </w:rPr>
        <w:t>дварительной подготовки) сочинения по заданным темам;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</w:t>
      </w:r>
      <w:r w:rsidRPr="0041272E">
        <w:rPr>
          <w:rFonts w:ascii="Times New Roman" w:hAnsi="Times New Roman"/>
          <w:color w:val="000000"/>
          <w:sz w:val="28"/>
          <w:lang w:val="ru-RU"/>
        </w:rPr>
        <w:t>е информацию; осуществлять ознакомительное чтение в соответствии с поставленной задачей;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457FD" w:rsidRPr="0041272E" w:rsidRDefault="007B0E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272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</w:t>
      </w:r>
      <w:r w:rsidRPr="0041272E">
        <w:rPr>
          <w:rFonts w:ascii="Times New Roman" w:hAnsi="Times New Roman"/>
          <w:color w:val="000000"/>
          <w:sz w:val="28"/>
          <w:lang w:val="ru-RU"/>
        </w:rPr>
        <w:t xml:space="preserve">ированных электронных ресурсов, включённых в федеральный перечень. </w:t>
      </w:r>
    </w:p>
    <w:p w:rsidR="002457FD" w:rsidRPr="0041272E" w:rsidRDefault="002457FD">
      <w:pPr>
        <w:rPr>
          <w:lang w:val="ru-RU"/>
        </w:rPr>
        <w:sectPr w:rsidR="002457FD" w:rsidRPr="0041272E">
          <w:pgSz w:w="11906" w:h="16383"/>
          <w:pgMar w:top="1134" w:right="850" w:bottom="1134" w:left="1701" w:header="720" w:footer="720" w:gutter="0"/>
          <w:cols w:space="720"/>
        </w:sectPr>
      </w:pPr>
    </w:p>
    <w:p w:rsidR="002457FD" w:rsidRDefault="007B0E96">
      <w:pPr>
        <w:spacing w:after="0"/>
        <w:ind w:left="120"/>
      </w:pPr>
      <w:bookmarkStart w:id="6" w:name="block-14865556"/>
      <w:bookmarkEnd w:id="5"/>
      <w:r w:rsidRPr="004127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57FD" w:rsidRDefault="007B0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457F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</w:tr>
      <w:tr w:rsidR="00245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457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7FD" w:rsidRDefault="002457FD"/>
        </w:tc>
      </w:tr>
      <w:tr w:rsidR="00245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457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7FD" w:rsidRDefault="002457FD"/>
        </w:tc>
      </w:tr>
      <w:tr w:rsidR="00245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57FD" w:rsidRDefault="002457FD"/>
        </w:tc>
      </w:tr>
    </w:tbl>
    <w:p w:rsidR="002457FD" w:rsidRDefault="002457FD">
      <w:pPr>
        <w:sectPr w:rsidR="00245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7FD" w:rsidRDefault="007B0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457F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</w:tr>
      <w:tr w:rsidR="002457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Default="002457FD"/>
        </w:tc>
      </w:tr>
    </w:tbl>
    <w:p w:rsidR="002457FD" w:rsidRDefault="002457FD">
      <w:pPr>
        <w:sectPr w:rsidR="00245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7FD" w:rsidRDefault="007B0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457F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</w:tr>
      <w:tr w:rsidR="002457FD" w:rsidRPr="004127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Default="002457FD"/>
        </w:tc>
      </w:tr>
    </w:tbl>
    <w:p w:rsidR="002457FD" w:rsidRDefault="002457FD">
      <w:pPr>
        <w:sectPr w:rsidR="00245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7FD" w:rsidRDefault="007B0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457F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</w:tr>
      <w:tr w:rsidR="002457FD" w:rsidRPr="004127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457FD" w:rsidRDefault="002457FD"/>
        </w:tc>
      </w:tr>
    </w:tbl>
    <w:p w:rsidR="002457FD" w:rsidRDefault="002457FD">
      <w:pPr>
        <w:sectPr w:rsidR="00245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7FD" w:rsidRDefault="002457FD">
      <w:pPr>
        <w:sectPr w:rsidR="00245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7FD" w:rsidRDefault="007B0E96">
      <w:pPr>
        <w:spacing w:after="0"/>
        <w:ind w:left="120"/>
      </w:pPr>
      <w:bookmarkStart w:id="7" w:name="block-14865559"/>
      <w:bookmarkEnd w:id="6"/>
      <w:r w:rsidRPr="004127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457FD" w:rsidRDefault="007B0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457F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 образовательные ресурсы </w:t>
            </w:r>
          </w:p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соответствующих заданной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Сколько значений может быть у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обращение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употребляется в словах буква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Default="002457FD"/>
        </w:tc>
      </w:tr>
    </w:tbl>
    <w:p w:rsidR="002457FD" w:rsidRDefault="002457FD">
      <w:pPr>
        <w:sectPr w:rsidR="00245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7FD" w:rsidRDefault="007B0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2457F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слов" с использованием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прописная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суффиксов имён существительных; правописание парных по глухости-звонкости согласны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Default="002457FD"/>
        </w:tc>
      </w:tr>
    </w:tbl>
    <w:p w:rsidR="002457FD" w:rsidRDefault="002457FD">
      <w:pPr>
        <w:sectPr w:rsidR="00245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7FD" w:rsidRDefault="007B0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2457F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тельного текста по вопросам или коллективно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окончания, корня,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текста с опорой на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Падеж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существительных 3-го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подробное изложение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 w:rsidRPr="004127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Pr="0041272E" w:rsidRDefault="007B0E96">
            <w:pPr>
              <w:spacing w:after="0"/>
              <w:ind w:left="135"/>
              <w:rPr>
                <w:lang w:val="ru-RU"/>
              </w:rPr>
            </w:pPr>
            <w:r w:rsidRPr="00412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7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Default="002457FD"/>
        </w:tc>
      </w:tr>
    </w:tbl>
    <w:p w:rsidR="002457FD" w:rsidRDefault="002457FD">
      <w:pPr>
        <w:sectPr w:rsidR="00245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7FD" w:rsidRDefault="007B0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2457F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t>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Спряжение глаголов: изменение по лицам и </w:t>
            </w:r>
            <w:r>
              <w:rPr>
                <w:rFonts w:ascii="Times New Roman" w:hAnsi="Times New Roman"/>
                <w:color w:val="000000"/>
                <w:sz w:val="24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I и II спряжения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трудные случаи написания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сочинение-рассуждение на тему.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окончания глаголов: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устный пересказ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fa251d48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Default="002457FD"/>
        </w:tc>
      </w:tr>
    </w:tbl>
    <w:p w:rsidR="002457FD" w:rsidRDefault="002457FD">
      <w:pPr>
        <w:sectPr w:rsidR="00245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7FD" w:rsidRDefault="002457FD">
      <w:pPr>
        <w:sectPr w:rsidR="00245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7FD" w:rsidRDefault="007B0E96">
      <w:pPr>
        <w:spacing w:after="0"/>
        <w:ind w:left="120"/>
      </w:pPr>
      <w:bookmarkStart w:id="8" w:name="block-14865552"/>
      <w:bookmarkEnd w:id="7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2457FD" w:rsidRDefault="007B0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457F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первые </w:t>
            </w:r>
            <w:r>
              <w:rPr>
                <w:rFonts w:ascii="Times New Roman" w:hAnsi="Times New Roman"/>
                <w:color w:val="000000"/>
                <w:sz w:val="24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Сравниваем начертания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звуковыми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Обобщаем знания о согласных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</w:t>
            </w:r>
            <w:r>
              <w:rPr>
                <w:rFonts w:ascii="Times New Roman" w:hAnsi="Times New Roman"/>
                <w:color w:val="000000"/>
                <w:sz w:val="24"/>
              </w:rPr>
              <w:t>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Default="002457FD"/>
        </w:tc>
      </w:tr>
    </w:tbl>
    <w:p w:rsidR="002457FD" w:rsidRDefault="002457FD">
      <w:pPr>
        <w:sectPr w:rsidR="00245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7FD" w:rsidRDefault="007B0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2457F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ударных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слов на </w:t>
            </w:r>
            <w:r>
              <w:rPr>
                <w:rFonts w:ascii="Times New Roman" w:hAnsi="Times New Roman"/>
                <w:color w:val="000000"/>
                <w:sz w:val="24"/>
              </w:rPr>
              <w:t>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выражения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Единообразное написание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Многозначные слова. Прямое и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текста объёмом </w:t>
            </w:r>
            <w:r>
              <w:rPr>
                <w:rFonts w:ascii="Times New Roman" w:hAnsi="Times New Roman"/>
                <w:color w:val="000000"/>
                <w:sz w:val="24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составляем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Default="002457FD"/>
        </w:tc>
      </w:tr>
    </w:tbl>
    <w:p w:rsidR="002457FD" w:rsidRDefault="002457FD">
      <w:pPr>
        <w:sectPr w:rsidR="00245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7FD" w:rsidRDefault="007B0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2457F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значениями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устранения неоправданных повторов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является </w:t>
            </w:r>
            <w:r>
              <w:rPr>
                <w:rFonts w:ascii="Times New Roman" w:hAnsi="Times New Roman"/>
                <w:color w:val="000000"/>
                <w:sz w:val="24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Default="002457FD"/>
        </w:tc>
      </w:tr>
    </w:tbl>
    <w:p w:rsidR="002457FD" w:rsidRDefault="002457FD">
      <w:pPr>
        <w:sectPr w:rsidR="00245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7FD" w:rsidRDefault="007B0E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2457F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57FD" w:rsidRDefault="002457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57FD" w:rsidRDefault="002457FD"/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</w:t>
            </w:r>
            <w:r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457FD" w:rsidRDefault="002457FD">
            <w:pPr>
              <w:spacing w:after="0"/>
              <w:ind w:left="135"/>
            </w:pPr>
          </w:p>
        </w:tc>
      </w:tr>
      <w:tr w:rsidR="002457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457FD" w:rsidRDefault="007B0E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57FD" w:rsidRDefault="002457FD"/>
        </w:tc>
      </w:tr>
    </w:tbl>
    <w:p w:rsidR="002457FD" w:rsidRDefault="002457FD">
      <w:pPr>
        <w:sectPr w:rsidR="00245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7FD" w:rsidRDefault="002457FD">
      <w:pPr>
        <w:sectPr w:rsidR="002457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57FD" w:rsidRDefault="007B0E96">
      <w:pPr>
        <w:spacing w:after="0"/>
        <w:ind w:left="120"/>
      </w:pPr>
      <w:bookmarkStart w:id="9" w:name="block-14865558"/>
      <w:bookmarkEnd w:id="8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2457FD" w:rsidRDefault="007B0E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57FD" w:rsidRDefault="007B0E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457FD" w:rsidRDefault="007B0E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457FD" w:rsidRDefault="007B0E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457FD" w:rsidRDefault="007B0E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57FD" w:rsidRDefault="007B0E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457FD" w:rsidRDefault="002457FD">
      <w:pPr>
        <w:spacing w:after="0"/>
        <w:ind w:left="120"/>
      </w:pPr>
    </w:p>
    <w:p w:rsidR="002457FD" w:rsidRDefault="007B0E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457FD" w:rsidRDefault="007B0E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457FD" w:rsidRDefault="002457FD">
      <w:pPr>
        <w:sectPr w:rsidR="002457F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B0E96" w:rsidRDefault="007B0E96"/>
    <w:sectPr w:rsidR="007B0E96" w:rsidSect="002457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EC5"/>
    <w:multiLevelType w:val="multilevel"/>
    <w:tmpl w:val="00702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65E1C"/>
    <w:multiLevelType w:val="multilevel"/>
    <w:tmpl w:val="321E1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F4FA8"/>
    <w:multiLevelType w:val="multilevel"/>
    <w:tmpl w:val="66BA5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9B25A0"/>
    <w:multiLevelType w:val="multilevel"/>
    <w:tmpl w:val="2D6A8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1B17CC"/>
    <w:multiLevelType w:val="multilevel"/>
    <w:tmpl w:val="45AA0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787FCA"/>
    <w:multiLevelType w:val="multilevel"/>
    <w:tmpl w:val="6C709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FA1D65"/>
    <w:multiLevelType w:val="multilevel"/>
    <w:tmpl w:val="ADBC8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E721E4"/>
    <w:multiLevelType w:val="multilevel"/>
    <w:tmpl w:val="9DE4D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356578"/>
    <w:multiLevelType w:val="multilevel"/>
    <w:tmpl w:val="E55A3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286CB7"/>
    <w:multiLevelType w:val="multilevel"/>
    <w:tmpl w:val="EF785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291495"/>
    <w:multiLevelType w:val="multilevel"/>
    <w:tmpl w:val="8E584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1F47DB"/>
    <w:multiLevelType w:val="multilevel"/>
    <w:tmpl w:val="9CBE9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C6536D"/>
    <w:multiLevelType w:val="multilevel"/>
    <w:tmpl w:val="7A0CA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954F4E"/>
    <w:multiLevelType w:val="multilevel"/>
    <w:tmpl w:val="646AB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2021A7"/>
    <w:multiLevelType w:val="multilevel"/>
    <w:tmpl w:val="662C3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C97ADD"/>
    <w:multiLevelType w:val="multilevel"/>
    <w:tmpl w:val="9690B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A10237"/>
    <w:multiLevelType w:val="multilevel"/>
    <w:tmpl w:val="3E107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8E4203"/>
    <w:multiLevelType w:val="multilevel"/>
    <w:tmpl w:val="5DE2F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17"/>
  </w:num>
  <w:num w:numId="5">
    <w:abstractNumId w:val="1"/>
  </w:num>
  <w:num w:numId="6">
    <w:abstractNumId w:val="8"/>
  </w:num>
  <w:num w:numId="7">
    <w:abstractNumId w:val="12"/>
  </w:num>
  <w:num w:numId="8">
    <w:abstractNumId w:val="13"/>
  </w:num>
  <w:num w:numId="9">
    <w:abstractNumId w:val="3"/>
  </w:num>
  <w:num w:numId="10">
    <w:abstractNumId w:val="15"/>
  </w:num>
  <w:num w:numId="11">
    <w:abstractNumId w:val="10"/>
  </w:num>
  <w:num w:numId="12">
    <w:abstractNumId w:val="14"/>
  </w:num>
  <w:num w:numId="13">
    <w:abstractNumId w:val="9"/>
  </w:num>
  <w:num w:numId="14">
    <w:abstractNumId w:val="5"/>
  </w:num>
  <w:num w:numId="15">
    <w:abstractNumId w:val="6"/>
  </w:num>
  <w:num w:numId="16">
    <w:abstractNumId w:val="7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characterSpacingControl w:val="doNotCompress"/>
  <w:compat/>
  <w:rsids>
    <w:rsidRoot w:val="002457FD"/>
    <w:rsid w:val="002457FD"/>
    <w:rsid w:val="0041272E"/>
    <w:rsid w:val="007B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57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1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2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29481</Words>
  <Characters>168045</Characters>
  <Application>Microsoft Office Word</Application>
  <DocSecurity>0</DocSecurity>
  <Lines>1400</Lines>
  <Paragraphs>394</Paragraphs>
  <ScaleCrop>false</ScaleCrop>
  <Company/>
  <LinksUpToDate>false</LinksUpToDate>
  <CharactersWithSpaces>197132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2023-11-22T08:08:00Z</dcterms:created>
  <dcterms:modified xsi:type="dcterms:W3CDTF">2023-11-22T08:09:00Z</dcterms:modified>
</cp:coreProperties>
</file>