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B4" w:rsidRPr="00780AB4" w:rsidRDefault="00780AB4" w:rsidP="00780A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AB4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W w:w="15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15657"/>
        <w:gridCol w:w="96"/>
      </w:tblGrid>
      <w:tr w:rsidR="00247C43" w:rsidRPr="00247C43" w:rsidTr="00D766C1">
        <w:trPr>
          <w:trHeight w:val="1044"/>
        </w:trPr>
        <w:tc>
          <w:tcPr>
            <w:tcW w:w="15666" w:type="dxa"/>
            <w:gridSpan w:val="3"/>
            <w:shd w:val="clear" w:color="auto" w:fill="FFFFFF"/>
          </w:tcPr>
          <w:tbl>
            <w:tblPr>
              <w:tblpPr w:leftFromText="180" w:rightFromText="180" w:vertAnchor="text" w:horzAnchor="margin" w:tblpY="-490"/>
              <w:tblW w:w="1578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89"/>
            </w:tblGrid>
            <w:tr w:rsidR="00D766C1" w:rsidTr="00391440">
              <w:trPr>
                <w:trHeight w:val="261"/>
              </w:trPr>
              <w:tc>
                <w:tcPr>
                  <w:tcW w:w="15753" w:type="dxa"/>
                  <w:shd w:val="clear" w:color="auto" w:fill="FFFFFF"/>
                  <w:hideMark/>
                </w:tcPr>
                <w:tbl>
                  <w:tblPr>
                    <w:tblW w:w="15723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"/>
                    <w:gridCol w:w="15600"/>
                    <w:gridCol w:w="66"/>
                  </w:tblGrid>
                  <w:tr w:rsidR="00D766C1" w:rsidRPr="00876CB6" w:rsidTr="00391440">
                    <w:trPr>
                      <w:gridBefore w:val="1"/>
                      <w:wBefore w:w="57" w:type="dxa"/>
                      <w:trHeight w:val="1044"/>
                    </w:trPr>
                    <w:tc>
                      <w:tcPr>
                        <w:tcW w:w="15666" w:type="dxa"/>
                        <w:gridSpan w:val="2"/>
                        <w:shd w:val="clear" w:color="auto" w:fill="FFFFFF"/>
                        <w:hideMark/>
                      </w:tcPr>
                      <w:p w:rsidR="00D766C1" w:rsidRPr="00876CB6" w:rsidRDefault="00D766C1" w:rsidP="00D766C1">
                        <w:pPr>
                          <w:tabs>
                            <w:tab w:val="left" w:pos="2298"/>
                          </w:tabs>
                          <w:spacing w:after="0" w:line="240" w:lineRule="auto"/>
                          <w:ind w:left="8974" w:right="1249" w:hanging="8974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876CB6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УТВЕРЖДАЮ </w:t>
                        </w:r>
                      </w:p>
                      <w:p w:rsidR="00D766C1" w:rsidRPr="00876CB6" w:rsidRDefault="00D766C1" w:rsidP="00D766C1">
                        <w:pPr>
                          <w:tabs>
                            <w:tab w:val="left" w:pos="9709"/>
                            <w:tab w:val="right" w:pos="14387"/>
                          </w:tabs>
                          <w:spacing w:after="0" w:line="240" w:lineRule="auto"/>
                          <w:ind w:left="8859" w:right="1249" w:hanging="8859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И.О. Главы</w:t>
                        </w:r>
                        <w:r w:rsidRPr="00876CB6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Усть-Ишимского муниципального района</w:t>
                        </w:r>
                      </w:p>
                      <w:p w:rsidR="00D766C1" w:rsidRPr="00876CB6" w:rsidRDefault="00D766C1" w:rsidP="00D766C1">
                        <w:pPr>
                          <w:tabs>
                            <w:tab w:val="left" w:pos="9709"/>
                            <w:tab w:val="right" w:pos="14387"/>
                          </w:tabs>
                          <w:spacing w:after="0" w:line="240" w:lineRule="auto"/>
                          <w:ind w:left="8859" w:right="1249" w:hanging="8859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876CB6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Омской области</w:t>
                        </w:r>
                      </w:p>
                      <w:p w:rsidR="00D766C1" w:rsidRPr="00876CB6" w:rsidRDefault="00D766C1" w:rsidP="00D766C1">
                        <w:pPr>
                          <w:tabs>
                            <w:tab w:val="left" w:pos="9709"/>
                            <w:tab w:val="right" w:pos="14387"/>
                          </w:tabs>
                          <w:spacing w:after="0" w:line="240" w:lineRule="auto"/>
                          <w:ind w:left="8859" w:right="1249" w:hanging="8859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В.В. Лютенко</w:t>
                        </w:r>
                        <w:r w:rsidRPr="00876CB6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766C1" w:rsidRPr="00876CB6" w:rsidTr="00391440">
                    <w:trPr>
                      <w:gridAfter w:val="1"/>
                      <w:wAfter w:w="66" w:type="dxa"/>
                      <w:trHeight w:val="261"/>
                    </w:trPr>
                    <w:tc>
                      <w:tcPr>
                        <w:tcW w:w="15657" w:type="dxa"/>
                        <w:gridSpan w:val="2"/>
                        <w:shd w:val="clear" w:color="auto" w:fill="FFFFFF"/>
                        <w:hideMark/>
                      </w:tcPr>
                      <w:p w:rsidR="00D766C1" w:rsidRPr="00876CB6" w:rsidRDefault="00D766C1" w:rsidP="00D766C1">
                        <w:pPr>
                          <w:tabs>
                            <w:tab w:val="left" w:pos="14378"/>
                          </w:tabs>
                          <w:spacing w:after="0" w:line="240" w:lineRule="auto"/>
                          <w:ind w:right="115" w:firstLine="10267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876CB6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_____________________(подпись)</w:t>
                        </w:r>
                      </w:p>
                    </w:tc>
                  </w:tr>
                  <w:tr w:rsidR="00D766C1" w:rsidRPr="00876CB6" w:rsidTr="00391440">
                    <w:trPr>
                      <w:gridAfter w:val="1"/>
                      <w:wAfter w:w="66" w:type="dxa"/>
                      <w:trHeight w:val="277"/>
                    </w:trPr>
                    <w:tc>
                      <w:tcPr>
                        <w:tcW w:w="15657" w:type="dxa"/>
                        <w:gridSpan w:val="2"/>
                        <w:shd w:val="clear" w:color="auto" w:fill="FFFFFF"/>
                        <w:hideMark/>
                      </w:tcPr>
                      <w:p w:rsidR="00D766C1" w:rsidRPr="00876CB6" w:rsidRDefault="00D766C1" w:rsidP="00D766C1">
                        <w:pPr>
                          <w:spacing w:after="0" w:line="240" w:lineRule="auto"/>
                          <w:ind w:right="1249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876CB6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«____» _________________2021 г.</w:t>
                        </w:r>
                      </w:p>
                    </w:tc>
                  </w:tr>
                </w:tbl>
                <w:p w:rsidR="00D766C1" w:rsidRDefault="00D766C1" w:rsidP="00D766C1"/>
              </w:tc>
            </w:tr>
            <w:tr w:rsidR="00D766C1" w:rsidRPr="00247C43" w:rsidTr="00391440">
              <w:trPr>
                <w:trHeight w:val="277"/>
              </w:trPr>
              <w:tc>
                <w:tcPr>
                  <w:tcW w:w="15753" w:type="dxa"/>
                  <w:shd w:val="clear" w:color="auto" w:fill="FFFFFF"/>
                  <w:hideMark/>
                </w:tcPr>
                <w:p w:rsidR="00D766C1" w:rsidRPr="00247C43" w:rsidRDefault="00D766C1" w:rsidP="00D766C1">
                  <w:pPr>
                    <w:spacing w:after="0" w:line="240" w:lineRule="auto"/>
                    <w:ind w:right="1249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47C43" w:rsidRPr="00247C43" w:rsidRDefault="00247C43" w:rsidP="00780AB4">
            <w:pPr>
              <w:tabs>
                <w:tab w:val="left" w:pos="9709"/>
                <w:tab w:val="right" w:pos="14387"/>
              </w:tabs>
              <w:spacing w:after="0" w:line="240" w:lineRule="auto"/>
              <w:ind w:left="8859" w:right="1249" w:hanging="8859"/>
              <w:jc w:val="right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81594B" w:rsidRPr="0081594B" w:rsidTr="00D766C1">
        <w:trPr>
          <w:gridAfter w:val="1"/>
          <w:wAfter w:w="96" w:type="dxa"/>
          <w:trHeight w:val="261"/>
        </w:trPr>
        <w:tc>
          <w:tcPr>
            <w:tcW w:w="66" w:type="dxa"/>
            <w:shd w:val="clear" w:color="auto" w:fill="FFFFFF"/>
            <w:hideMark/>
          </w:tcPr>
          <w:p w:rsidR="00247C43" w:rsidRPr="00247C43" w:rsidRDefault="00247C43" w:rsidP="0024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57" w:type="dxa"/>
            <w:shd w:val="clear" w:color="auto" w:fill="FFFFFF"/>
          </w:tcPr>
          <w:p w:rsidR="00247C43" w:rsidRPr="00247C43" w:rsidRDefault="00247C43" w:rsidP="0081594B">
            <w:pPr>
              <w:tabs>
                <w:tab w:val="left" w:pos="14378"/>
              </w:tabs>
              <w:spacing w:after="0" w:line="240" w:lineRule="auto"/>
              <w:ind w:right="115" w:firstLine="102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1594B" w:rsidRPr="0081594B" w:rsidTr="00D766C1">
        <w:trPr>
          <w:gridAfter w:val="1"/>
          <w:wAfter w:w="96" w:type="dxa"/>
          <w:trHeight w:val="277"/>
        </w:trPr>
        <w:tc>
          <w:tcPr>
            <w:tcW w:w="66" w:type="dxa"/>
            <w:shd w:val="clear" w:color="auto" w:fill="FFFFFF"/>
            <w:hideMark/>
          </w:tcPr>
          <w:p w:rsidR="00247C43" w:rsidRPr="00247C43" w:rsidRDefault="00247C43" w:rsidP="0024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57" w:type="dxa"/>
            <w:shd w:val="clear" w:color="auto" w:fill="FFFFFF"/>
          </w:tcPr>
          <w:p w:rsidR="00247C43" w:rsidRPr="00247C43" w:rsidRDefault="00247C43" w:rsidP="0081594B">
            <w:pPr>
              <w:spacing w:after="0" w:line="240" w:lineRule="auto"/>
              <w:ind w:right="124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47C43" w:rsidRPr="0081594B" w:rsidRDefault="00247C43" w:rsidP="0081594B">
      <w:pPr>
        <w:pStyle w:val="a8"/>
        <w:tabs>
          <w:tab w:val="left" w:pos="2410"/>
        </w:tabs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247C43" w:rsidRPr="0081594B" w:rsidRDefault="00247C43" w:rsidP="00247C43">
      <w:pPr>
        <w:pStyle w:val="a8"/>
        <w:jc w:val="center"/>
        <w:rPr>
          <w:sz w:val="28"/>
          <w:szCs w:val="28"/>
          <w:shd w:val="clear" w:color="auto" w:fill="FFFFFF"/>
        </w:rPr>
      </w:pPr>
      <w:r w:rsidRPr="0081594B">
        <w:rPr>
          <w:sz w:val="28"/>
          <w:szCs w:val="28"/>
          <w:shd w:val="clear" w:color="auto" w:fill="FFFFFF"/>
        </w:rPr>
        <w:t xml:space="preserve">ПЛАН </w:t>
      </w:r>
    </w:p>
    <w:p w:rsidR="006A64BF" w:rsidRDefault="00247C43" w:rsidP="008F565B">
      <w:pPr>
        <w:pStyle w:val="a8"/>
        <w:ind w:right="108"/>
        <w:contextualSpacing/>
        <w:jc w:val="center"/>
        <w:rPr>
          <w:sz w:val="28"/>
          <w:szCs w:val="28"/>
          <w:shd w:val="clear" w:color="auto" w:fill="FFFFFF"/>
        </w:rPr>
      </w:pPr>
      <w:r w:rsidRPr="0081594B">
        <w:rPr>
          <w:sz w:val="28"/>
          <w:szCs w:val="28"/>
          <w:shd w:val="clear" w:color="auto" w:fill="FFFFFF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247C43" w:rsidRPr="0081594B" w:rsidRDefault="006A64BF" w:rsidP="00D766C1">
      <w:pPr>
        <w:pStyle w:val="a8"/>
        <w:ind w:right="108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МБОУ «Никольская ООШ»</w:t>
      </w:r>
      <w:r w:rsidR="00D766C1">
        <w:rPr>
          <w:sz w:val="28"/>
          <w:szCs w:val="28"/>
          <w:shd w:val="clear" w:color="auto" w:fill="FFFFFF"/>
        </w:rPr>
        <w:t xml:space="preserve"> Усть-Ишимского муниципального района Омской области</w:t>
      </w:r>
    </w:p>
    <w:p w:rsidR="008F565B" w:rsidRDefault="00903CD9" w:rsidP="008F565B">
      <w:pPr>
        <w:pStyle w:val="a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20</w:t>
      </w:r>
      <w:r w:rsidR="00E36B34">
        <w:rPr>
          <w:sz w:val="28"/>
          <w:szCs w:val="28"/>
          <w:shd w:val="clear" w:color="auto" w:fill="FFFFFF"/>
        </w:rPr>
        <w:t>21</w:t>
      </w:r>
      <w:r w:rsidR="00247C43" w:rsidRPr="0081594B">
        <w:rPr>
          <w:sz w:val="28"/>
          <w:szCs w:val="28"/>
          <w:shd w:val="clear" w:color="auto" w:fill="FFFFFF"/>
        </w:rPr>
        <w:t xml:space="preserve"> </w:t>
      </w:r>
      <w:r w:rsidR="00571B74">
        <w:rPr>
          <w:sz w:val="28"/>
          <w:szCs w:val="28"/>
          <w:shd w:val="clear" w:color="auto" w:fill="FFFFFF"/>
        </w:rPr>
        <w:t xml:space="preserve">– 2023 </w:t>
      </w:r>
      <w:r w:rsidR="00247C43" w:rsidRPr="0081594B">
        <w:rPr>
          <w:sz w:val="28"/>
          <w:szCs w:val="28"/>
          <w:shd w:val="clear" w:color="auto" w:fill="FFFFFF"/>
        </w:rPr>
        <w:t>год</w:t>
      </w:r>
    </w:p>
    <w:p w:rsidR="00113C17" w:rsidRDefault="00113C17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113C17" w:rsidRDefault="00113C17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113C17" w:rsidRDefault="00113C17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D766C1" w:rsidRDefault="00D766C1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D766C1" w:rsidRDefault="00D766C1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3C108D" w:rsidRDefault="003C108D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p w:rsidR="003C108D" w:rsidRPr="008F565B" w:rsidRDefault="003C108D" w:rsidP="008F565B">
      <w:pPr>
        <w:pStyle w:val="a8"/>
        <w:jc w:val="center"/>
        <w:rPr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82"/>
        <w:tblW w:w="14454" w:type="dxa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268"/>
        <w:gridCol w:w="2242"/>
        <w:gridCol w:w="1869"/>
      </w:tblGrid>
      <w:tr w:rsidR="00F130D8" w:rsidRPr="00F130D8" w:rsidTr="008F565B">
        <w:tc>
          <w:tcPr>
            <w:tcW w:w="2689" w:type="dxa"/>
            <w:vMerge w:val="restart"/>
          </w:tcPr>
          <w:p w:rsidR="00247C43" w:rsidRPr="00F130D8" w:rsidRDefault="00284CB7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35" w:type="dxa"/>
            <w:vMerge w:val="restart"/>
          </w:tcPr>
          <w:p w:rsidR="00247C43" w:rsidRPr="00F130D8" w:rsidRDefault="00284CB7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Наименование мероприятия </w:t>
            </w:r>
            <w:r w:rsidR="0081594B"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551" w:type="dxa"/>
            <w:vMerge w:val="restart"/>
          </w:tcPr>
          <w:p w:rsidR="00247C43" w:rsidRPr="00F130D8" w:rsidRDefault="00284CB7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Плановый срок реализации мероприятия</w:t>
            </w:r>
          </w:p>
        </w:tc>
        <w:tc>
          <w:tcPr>
            <w:tcW w:w="2268" w:type="dxa"/>
            <w:vMerge w:val="restart"/>
          </w:tcPr>
          <w:p w:rsidR="00247C43" w:rsidRPr="00F130D8" w:rsidRDefault="00284CB7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Ответственный </w:t>
            </w:r>
            <w:r w:rsidR="007C44EE"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исполнитель </w:t>
            </w:r>
            <w:r w:rsidR="007C44EE"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(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указанием фамилии, имени, отчества и должности)</w:t>
            </w:r>
          </w:p>
        </w:tc>
        <w:tc>
          <w:tcPr>
            <w:tcW w:w="4111" w:type="dxa"/>
            <w:gridSpan w:val="2"/>
          </w:tcPr>
          <w:p w:rsidR="00247C43" w:rsidRPr="00F130D8" w:rsidRDefault="00284CB7" w:rsidP="001910D8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Сведения о ходе реализации мероприятия</w:t>
            </w:r>
            <w:r w:rsidR="001910D8" w:rsidRPr="00F130D8">
              <w:rPr>
                <w:rStyle w:val="af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ootnoteReference w:id="1"/>
            </w:r>
          </w:p>
        </w:tc>
      </w:tr>
      <w:tr w:rsidR="00F130D8" w:rsidRPr="00F130D8" w:rsidTr="008F565B">
        <w:tc>
          <w:tcPr>
            <w:tcW w:w="2689" w:type="dxa"/>
            <w:vMerge/>
          </w:tcPr>
          <w:p w:rsidR="00247C43" w:rsidRPr="00F130D8" w:rsidRDefault="00247C43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7C43" w:rsidRPr="00F130D8" w:rsidRDefault="00247C43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47C43" w:rsidRPr="00F130D8" w:rsidRDefault="00247C43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47C43" w:rsidRPr="00F130D8" w:rsidRDefault="00247C43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43" w:rsidRPr="00F130D8" w:rsidRDefault="007C44EE" w:rsidP="00284CB7">
            <w:pPr>
              <w:ind w:hanging="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284CB7"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Реализованные меры по устранению выявленных недостатков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247C43" w:rsidRPr="00F130D8" w:rsidRDefault="00284CB7" w:rsidP="00247C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Фактический срок реализации</w:t>
            </w:r>
          </w:p>
        </w:tc>
      </w:tr>
      <w:tr w:rsidR="00284CB7" w:rsidRPr="0081594B" w:rsidTr="008F565B">
        <w:tc>
          <w:tcPr>
            <w:tcW w:w="2689" w:type="dxa"/>
          </w:tcPr>
          <w:p w:rsidR="00284CB7" w:rsidRPr="00F130D8" w:rsidRDefault="00284CB7" w:rsidP="00815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84CB7" w:rsidRPr="00F130D8" w:rsidRDefault="00284CB7" w:rsidP="00815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84CB7" w:rsidRPr="00F130D8" w:rsidRDefault="00284CB7" w:rsidP="00815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84CB7" w:rsidRPr="00F130D8" w:rsidRDefault="00284CB7" w:rsidP="00815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284CB7" w:rsidRPr="0081594B" w:rsidRDefault="00284CB7" w:rsidP="0081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84CB7" w:rsidRPr="0081594B" w:rsidRDefault="00284CB7" w:rsidP="0081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CB7" w:rsidRPr="0081594B" w:rsidTr="008F565B">
        <w:tc>
          <w:tcPr>
            <w:tcW w:w="14454" w:type="dxa"/>
            <w:gridSpan w:val="6"/>
          </w:tcPr>
          <w:p w:rsidR="00284CB7" w:rsidRPr="00F130D8" w:rsidRDefault="0081594B" w:rsidP="008F5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F34527"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E3FB7" w:rsidRPr="0081594B" w:rsidTr="00DF3ACA">
        <w:tc>
          <w:tcPr>
            <w:tcW w:w="2689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FB7" w:rsidRPr="009915CD" w:rsidRDefault="004E3FB7" w:rsidP="004E3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E3FB7" w:rsidRPr="00F130D8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4E3FB7" w:rsidRPr="0081594B" w:rsidRDefault="004E3FB7" w:rsidP="004E3FB7">
            <w:pPr>
              <w:tabs>
                <w:tab w:val="left" w:pos="18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DF3ACA">
        <w:tc>
          <w:tcPr>
            <w:tcW w:w="2689" w:type="dxa"/>
          </w:tcPr>
          <w:p w:rsidR="004E3FB7" w:rsidRPr="00FF717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3FB7" w:rsidRPr="00FF717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FB7" w:rsidRPr="009915CD" w:rsidRDefault="004E3FB7" w:rsidP="004E3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E3FB7" w:rsidRPr="00F130D8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4E3FB7" w:rsidRPr="0081594B" w:rsidRDefault="004E3FB7" w:rsidP="004E3FB7">
            <w:pPr>
              <w:tabs>
                <w:tab w:val="left" w:pos="18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8F565B">
        <w:tc>
          <w:tcPr>
            <w:tcW w:w="14454" w:type="dxa"/>
            <w:gridSpan w:val="6"/>
          </w:tcPr>
          <w:p w:rsidR="004E3FB7" w:rsidRPr="00F130D8" w:rsidRDefault="004E3FB7" w:rsidP="004E3FB7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Комфортность условий предоставления услуг</w:t>
            </w:r>
          </w:p>
        </w:tc>
      </w:tr>
      <w:tr w:rsidR="004E3FB7" w:rsidRPr="0081594B" w:rsidTr="008F565B">
        <w:tc>
          <w:tcPr>
            <w:tcW w:w="2689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8F565B">
        <w:tc>
          <w:tcPr>
            <w:tcW w:w="14454" w:type="dxa"/>
            <w:gridSpan w:val="6"/>
          </w:tcPr>
          <w:p w:rsidR="004E3FB7" w:rsidRPr="00F130D8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Доступность услуг для инвалидов</w:t>
            </w:r>
          </w:p>
        </w:tc>
      </w:tr>
      <w:tr w:rsidR="004E3FB7" w:rsidRPr="0081594B" w:rsidTr="00320729">
        <w:tc>
          <w:tcPr>
            <w:tcW w:w="2689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оборудования входных групп пандусам</w:t>
            </w:r>
          </w:p>
        </w:tc>
        <w:tc>
          <w:tcPr>
            <w:tcW w:w="2835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 входных групп пандусам</w:t>
            </w:r>
          </w:p>
        </w:tc>
        <w:tc>
          <w:tcPr>
            <w:tcW w:w="2551" w:type="dxa"/>
            <w:vAlign w:val="center"/>
          </w:tcPr>
          <w:p w:rsidR="004E3FB7" w:rsidRPr="001C7797" w:rsidRDefault="004E3FB7" w:rsidP="0057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571B74"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июля</w:t>
            </w: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А.Е., ответственный за 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320729">
        <w:tc>
          <w:tcPr>
            <w:tcW w:w="2689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2835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 стоянок для автотранспортных средств инвалидов</w:t>
            </w:r>
          </w:p>
        </w:tc>
        <w:tc>
          <w:tcPr>
            <w:tcW w:w="2551" w:type="dxa"/>
            <w:vAlign w:val="center"/>
          </w:tcPr>
          <w:p w:rsidR="004E3FB7" w:rsidRPr="001C7797" w:rsidRDefault="00571B74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4E3FB7"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А.Е., ответственный за 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320729">
        <w:tc>
          <w:tcPr>
            <w:tcW w:w="2689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797">
              <w:rPr>
                <w:sz w:val="24"/>
                <w:szCs w:val="24"/>
              </w:rPr>
              <w:t xml:space="preserve"> </w:t>
            </w: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поручней, расширенных дверных </w:t>
            </w: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проемов</w:t>
            </w:r>
          </w:p>
        </w:tc>
        <w:tc>
          <w:tcPr>
            <w:tcW w:w="2835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Оборудование</w:t>
            </w:r>
          </w:p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поручней, расширенных </w:t>
            </w: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дверных проемов</w:t>
            </w:r>
          </w:p>
        </w:tc>
        <w:tc>
          <w:tcPr>
            <w:tcW w:w="2551" w:type="dxa"/>
            <w:vAlign w:val="center"/>
          </w:tcPr>
          <w:p w:rsidR="004E3FB7" w:rsidRPr="001C7797" w:rsidRDefault="00571B74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  <w:r w:rsidR="004E3FB7"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Субботин А.Е., ответственный за </w:t>
            </w: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320729">
        <w:tc>
          <w:tcPr>
            <w:tcW w:w="2689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1C7797">
              <w:rPr>
                <w:sz w:val="24"/>
                <w:szCs w:val="24"/>
              </w:rPr>
              <w:t xml:space="preserve"> </w:t>
            </w: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2835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кресел- колясок</w:t>
            </w:r>
          </w:p>
        </w:tc>
        <w:tc>
          <w:tcPr>
            <w:tcW w:w="2551" w:type="dxa"/>
            <w:vAlign w:val="center"/>
          </w:tcPr>
          <w:p w:rsidR="004E3FB7" w:rsidRPr="001C7797" w:rsidRDefault="00571B74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="004E3FB7"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А.Е., ответственный за 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320729">
        <w:tc>
          <w:tcPr>
            <w:tcW w:w="2689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специально оборудованных санитарно-гигиенических помещений </w:t>
            </w:r>
          </w:p>
        </w:tc>
        <w:tc>
          <w:tcPr>
            <w:tcW w:w="2835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санитарно- гигиенических помещений для инвалидов </w:t>
            </w:r>
          </w:p>
        </w:tc>
        <w:tc>
          <w:tcPr>
            <w:tcW w:w="2551" w:type="dxa"/>
            <w:vAlign w:val="center"/>
          </w:tcPr>
          <w:p w:rsidR="004E3FB7" w:rsidRPr="001C7797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А.Е., ответственный за 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320729">
        <w:tc>
          <w:tcPr>
            <w:tcW w:w="2689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2835" w:type="dxa"/>
          </w:tcPr>
          <w:p w:rsidR="004E3FB7" w:rsidRPr="001C7797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для дублирования звуковой и зрительной информации для инвалидов</w:t>
            </w:r>
          </w:p>
        </w:tc>
        <w:tc>
          <w:tcPr>
            <w:tcW w:w="2551" w:type="dxa"/>
            <w:vAlign w:val="center"/>
          </w:tcPr>
          <w:p w:rsidR="004E3FB7" w:rsidRPr="001C7797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А.Е., ответственный за 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8F565B">
        <w:tc>
          <w:tcPr>
            <w:tcW w:w="2689" w:type="dxa"/>
          </w:tcPr>
          <w:p w:rsidR="004E3FB7" w:rsidRPr="001C7797" w:rsidRDefault="00571B74" w:rsidP="004E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835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 внутри здания</w:t>
            </w:r>
          </w:p>
        </w:tc>
        <w:tc>
          <w:tcPr>
            <w:tcW w:w="2551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 г</w:t>
            </w:r>
          </w:p>
        </w:tc>
        <w:tc>
          <w:tcPr>
            <w:tcW w:w="2268" w:type="dxa"/>
          </w:tcPr>
          <w:p w:rsidR="004E3FB7" w:rsidRPr="001C7797" w:rsidRDefault="00571B74" w:rsidP="004E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А.Е., ответственный за охрану труда</w:t>
            </w: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8F565B">
        <w:tc>
          <w:tcPr>
            <w:tcW w:w="2689" w:type="dxa"/>
          </w:tcPr>
          <w:p w:rsidR="004E3FB7" w:rsidRPr="004E3FB7" w:rsidRDefault="004E3FB7" w:rsidP="004E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8F565B">
        <w:tc>
          <w:tcPr>
            <w:tcW w:w="14454" w:type="dxa"/>
            <w:gridSpan w:val="6"/>
          </w:tcPr>
          <w:p w:rsidR="004E3FB7" w:rsidRPr="00F130D8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E3FB7" w:rsidRPr="0081594B" w:rsidTr="008F565B">
        <w:tc>
          <w:tcPr>
            <w:tcW w:w="2689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3FB7" w:rsidRPr="00F130D8" w:rsidRDefault="004E3FB7" w:rsidP="004E3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E3FB7" w:rsidRPr="0081594B" w:rsidRDefault="004E3FB7" w:rsidP="004E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B7" w:rsidRPr="0081594B" w:rsidTr="008F565B">
        <w:trPr>
          <w:trHeight w:val="70"/>
        </w:trPr>
        <w:tc>
          <w:tcPr>
            <w:tcW w:w="14454" w:type="dxa"/>
            <w:gridSpan w:val="6"/>
          </w:tcPr>
          <w:p w:rsidR="004E3FB7" w:rsidRPr="00F130D8" w:rsidRDefault="004E3FB7" w:rsidP="004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F13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Удовлетворенность условиями оказания услуг</w:t>
            </w:r>
          </w:p>
        </w:tc>
      </w:tr>
      <w:tr w:rsidR="004E3FB7" w:rsidTr="008F565B">
        <w:tc>
          <w:tcPr>
            <w:tcW w:w="2689" w:type="dxa"/>
          </w:tcPr>
          <w:p w:rsidR="004E3FB7" w:rsidRDefault="004E3FB7" w:rsidP="004E3FB7"/>
        </w:tc>
        <w:tc>
          <w:tcPr>
            <w:tcW w:w="2835" w:type="dxa"/>
          </w:tcPr>
          <w:p w:rsidR="004E3FB7" w:rsidRDefault="004E3FB7" w:rsidP="004E3FB7"/>
        </w:tc>
        <w:tc>
          <w:tcPr>
            <w:tcW w:w="2551" w:type="dxa"/>
          </w:tcPr>
          <w:p w:rsidR="004E3FB7" w:rsidRDefault="004E3FB7" w:rsidP="004E3FB7"/>
        </w:tc>
        <w:tc>
          <w:tcPr>
            <w:tcW w:w="2268" w:type="dxa"/>
          </w:tcPr>
          <w:p w:rsidR="004E3FB7" w:rsidRDefault="004E3FB7" w:rsidP="004E3FB7"/>
        </w:tc>
        <w:tc>
          <w:tcPr>
            <w:tcW w:w="2242" w:type="dxa"/>
          </w:tcPr>
          <w:p w:rsidR="004E3FB7" w:rsidRDefault="004E3FB7" w:rsidP="004E3FB7"/>
        </w:tc>
        <w:tc>
          <w:tcPr>
            <w:tcW w:w="1869" w:type="dxa"/>
          </w:tcPr>
          <w:p w:rsidR="004E3FB7" w:rsidRDefault="004E3FB7" w:rsidP="004E3FB7"/>
        </w:tc>
      </w:tr>
    </w:tbl>
    <w:p w:rsidR="008E7920" w:rsidRPr="001910D8" w:rsidRDefault="008E7920" w:rsidP="008F565B">
      <w:pPr>
        <w:pBdr>
          <w:bar w:val="single" w:sz="4" w:color="auto"/>
        </w:pBdr>
        <w:tabs>
          <w:tab w:val="left" w:pos="600"/>
          <w:tab w:val="left" w:pos="2085"/>
        </w:tabs>
      </w:pPr>
    </w:p>
    <w:sectPr w:rsidR="008E7920" w:rsidRPr="001910D8" w:rsidSect="00780AB4">
      <w:headerReference w:type="default" r:id="rId7"/>
      <w:pgSz w:w="16838" w:h="11906" w:orient="landscape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28" w:rsidRDefault="00B60928" w:rsidP="00247C43">
      <w:pPr>
        <w:spacing w:after="0" w:line="240" w:lineRule="auto"/>
      </w:pPr>
      <w:r>
        <w:separator/>
      </w:r>
    </w:p>
  </w:endnote>
  <w:endnote w:type="continuationSeparator" w:id="0">
    <w:p w:rsidR="00B60928" w:rsidRDefault="00B60928" w:rsidP="0024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28" w:rsidRDefault="00B60928" w:rsidP="00247C43">
      <w:pPr>
        <w:spacing w:after="0" w:line="240" w:lineRule="auto"/>
      </w:pPr>
      <w:r>
        <w:separator/>
      </w:r>
    </w:p>
  </w:footnote>
  <w:footnote w:type="continuationSeparator" w:id="0">
    <w:p w:rsidR="00B60928" w:rsidRDefault="00B60928" w:rsidP="00247C43">
      <w:pPr>
        <w:spacing w:after="0" w:line="240" w:lineRule="auto"/>
      </w:pPr>
      <w:r>
        <w:continuationSeparator/>
      </w:r>
    </w:p>
  </w:footnote>
  <w:footnote w:id="1">
    <w:p w:rsidR="001910D8" w:rsidRDefault="001910D8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147796"/>
      <w:docPartObj>
        <w:docPartGallery w:val="Page Numbers (Top of Page)"/>
        <w:docPartUnique/>
      </w:docPartObj>
    </w:sdtPr>
    <w:sdtEndPr/>
    <w:sdtContent>
      <w:p w:rsidR="00DA5DA3" w:rsidRDefault="00DA5D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C1">
          <w:rPr>
            <w:noProof/>
          </w:rPr>
          <w:t>2</w:t>
        </w:r>
        <w:r>
          <w:fldChar w:fldCharType="end"/>
        </w:r>
      </w:p>
    </w:sdtContent>
  </w:sdt>
  <w:p w:rsidR="00DA5DA3" w:rsidRDefault="00DA5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97"/>
    <w:rsid w:val="00057F13"/>
    <w:rsid w:val="00113C17"/>
    <w:rsid w:val="0017311D"/>
    <w:rsid w:val="001910D8"/>
    <w:rsid w:val="001C7797"/>
    <w:rsid w:val="00247C43"/>
    <w:rsid w:val="00284CB7"/>
    <w:rsid w:val="002A16B2"/>
    <w:rsid w:val="003565F5"/>
    <w:rsid w:val="003C108D"/>
    <w:rsid w:val="00434E4A"/>
    <w:rsid w:val="004E3FB7"/>
    <w:rsid w:val="005636B1"/>
    <w:rsid w:val="00571B74"/>
    <w:rsid w:val="00584ED0"/>
    <w:rsid w:val="006A64BF"/>
    <w:rsid w:val="00780AB4"/>
    <w:rsid w:val="007C44EE"/>
    <w:rsid w:val="0081594B"/>
    <w:rsid w:val="008C30CB"/>
    <w:rsid w:val="008E7920"/>
    <w:rsid w:val="008F5404"/>
    <w:rsid w:val="008F565B"/>
    <w:rsid w:val="00903CD9"/>
    <w:rsid w:val="00A85C4D"/>
    <w:rsid w:val="00B60928"/>
    <w:rsid w:val="00BA6E41"/>
    <w:rsid w:val="00D31C87"/>
    <w:rsid w:val="00D7387A"/>
    <w:rsid w:val="00D766C1"/>
    <w:rsid w:val="00DA5DA3"/>
    <w:rsid w:val="00E36B34"/>
    <w:rsid w:val="00EF24C0"/>
    <w:rsid w:val="00F06F97"/>
    <w:rsid w:val="00F130D8"/>
    <w:rsid w:val="00F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334A"/>
  <w15:docId w15:val="{F70D72FF-5A88-4C43-99C6-A7FFD8AD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C43"/>
  </w:style>
  <w:style w:type="paragraph" w:styleId="a6">
    <w:name w:val="footer"/>
    <w:basedOn w:val="a"/>
    <w:link w:val="a7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C43"/>
  </w:style>
  <w:style w:type="paragraph" w:styleId="a8">
    <w:name w:val="Normal (Web)"/>
    <w:basedOn w:val="a"/>
    <w:uiPriority w:val="99"/>
    <w:semiHidden/>
    <w:unhideWhenUsed/>
    <w:rsid w:val="0024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47C43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4C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4CB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4C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4CB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6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8E00-BCCD-4554-8916-44892FEF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Кутырева</dc:creator>
  <cp:keywords/>
  <dc:description/>
  <cp:lastModifiedBy>User</cp:lastModifiedBy>
  <cp:revision>27</cp:revision>
  <cp:lastPrinted>2021-02-26T05:08:00Z</cp:lastPrinted>
  <dcterms:created xsi:type="dcterms:W3CDTF">2020-12-09T09:56:00Z</dcterms:created>
  <dcterms:modified xsi:type="dcterms:W3CDTF">2021-02-26T05:09:00Z</dcterms:modified>
</cp:coreProperties>
</file>