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AAB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1" w:name="_GoBack"/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6479540" cy="9201785"/>
            <wp:effectExtent l="0" t="0" r="12700" b="3175"/>
            <wp:docPr id="1" name="Изображение 1" descr="2024-11-0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20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hint="default" w:ascii="Times New Roman" w:hAnsi="Times New Roman" w:cs="Times New Roman"/>
          <w:sz w:val="24"/>
          <w:szCs w:val="24"/>
        </w:rPr>
        <w:t>ПОЯСНИТЕЛЬНАЯ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ЗАПИСКА</w:t>
      </w:r>
    </w:p>
    <w:p w14:paraId="59E73419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Сегодня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обществу</w:t>
      </w:r>
      <w:r>
        <w:rPr>
          <w:rFonts w:hint="default" w:ascii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</w:t>
      </w:r>
      <w:r>
        <w:rPr>
          <w:rFonts w:hint="default"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активные,</w:t>
      </w:r>
      <w:r>
        <w:rPr>
          <w:rFonts w:hint="default" w:ascii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самостоятельные</w:t>
      </w:r>
      <w:r>
        <w:rPr>
          <w:rFonts w:hint="default" w:ascii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люди, способные к саморазвитию. Инновационные процессы в системе образования требуют новой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 системы в целом. Образовательная деятельность в детском саду строится с 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 личности, мотивации и способностей детей в различных видах деятельности, обеспечивает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разностороннее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физиологических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общеразвивающей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 мотивации развития и обучения дошкольников, а также творческой познавательной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– вот главные задачи, которые стоят сегодня перед педагогом в рамках федеральных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стандартов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образования(далее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ДО).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этим огромное значение отведено конструированию. Конструирование по ФГОС ДО определено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 обязательной части программы, как вид деятельности, способствующий 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исследовательской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экспериментировать.</w:t>
      </w:r>
    </w:p>
    <w:p w14:paraId="071EE2A5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«Робостарт»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РФ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(№273-ФЗ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29.12.2012),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Концепции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(утв.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распоряжением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Правительства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РФ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04.09.2014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1726)</w:t>
      </w:r>
    </w:p>
    <w:p w14:paraId="2B20AE3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Данная программа является модифицированной и составлена на основе учебного пособия «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Лего-конструирование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детском саду»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//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Е.В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Фешина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(2016).</w:t>
      </w:r>
    </w:p>
    <w:p w14:paraId="642D185E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рассчитана на обучение детей в возрасте от 5 до 7 лет. В группу   принимаются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 желающие, без специального отбора, в количестве от 5 до 10 человек. Если ребенок желает покинуть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группу,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место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ребенок.</w:t>
      </w:r>
    </w:p>
    <w:p w14:paraId="18BDD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Режим занятий: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 обучения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1час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(36 часов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год).</w:t>
      </w:r>
    </w:p>
    <w:p w14:paraId="3C5C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Деятельность – это первое условие развития у дошкольника познавательных процессов.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развивался,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вовлечь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провоцировали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условия легко реализовать в образовательной среде лего - конструирования. </w:t>
      </w:r>
    </w:p>
    <w:p w14:paraId="0AB24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Конструктор Легo - 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занимательный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фантазию,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воображение,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начало.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Конструктор дает возможность не только собирать игрушку, но и играть с ней. Большинство игр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конструктором не исчерпывается предлагаемыми заданиями, а позволяет детям составлять 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варианты заданий и придумывать новые игры с конструктором, то есть занимается творческой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деятельностью. Основной образовательной деятельностью с использованием конструктора является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 - ведущий вид детской деятельности. Конструктор Лего позволяет учиться, играя и обучаться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всестороннее,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гармоничное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учѐтом возможностей и состояния здоровья детей, расширение функциональных возможностей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развивающегося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овладение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ребѐнком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упражнениях.</w:t>
      </w:r>
    </w:p>
    <w:p w14:paraId="5FAB21CE">
      <w:pPr>
        <w:pStyle w:val="14"/>
        <w:keepNext w:val="0"/>
        <w:keepLines w:val="0"/>
        <w:pageBreakBefore w:val="0"/>
        <w:tabs>
          <w:tab w:val="left" w:pos="6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Цель  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z w:val="24"/>
          <w:szCs w:val="24"/>
        </w:rPr>
        <w:t xml:space="preserve">:  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создание  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благоприятных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дошкольников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первоначальных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конструкторских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 на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лего–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конструирования.</w:t>
      </w:r>
    </w:p>
    <w:p w14:paraId="73E441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Задачи: </w:t>
      </w:r>
    </w:p>
    <w:p w14:paraId="546879DA">
      <w:pPr>
        <w:pStyle w:val="50"/>
        <w:keepNext w:val="0"/>
        <w:keepLines w:val="0"/>
        <w:pageBreakBefore w:val="0"/>
        <w:numPr>
          <w:ilvl w:val="0"/>
          <w:numId w:val="1"/>
        </w:numPr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теоретических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знаний,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освоение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терминологии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конструирования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робототехники;</w:t>
      </w:r>
    </w:p>
    <w:p w14:paraId="3E28F5ED">
      <w:pPr>
        <w:pStyle w:val="50"/>
        <w:keepNext w:val="0"/>
        <w:keepLines w:val="0"/>
        <w:pageBreakBefore w:val="0"/>
        <w:numPr>
          <w:ilvl w:val="0"/>
          <w:numId w:val="1"/>
        </w:numPr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освоение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конструктором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элементарного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программирования.;</w:t>
      </w:r>
    </w:p>
    <w:p w14:paraId="565CFE2B">
      <w:pPr>
        <w:pStyle w:val="50"/>
        <w:keepNext w:val="0"/>
        <w:keepLines w:val="0"/>
        <w:pageBreakBefore w:val="0"/>
        <w:numPr>
          <w:ilvl w:val="0"/>
          <w:numId w:val="1"/>
        </w:numPr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активизация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фантазии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воображения;</w:t>
      </w:r>
    </w:p>
    <w:p w14:paraId="6FEFB58D">
      <w:pPr>
        <w:pStyle w:val="50"/>
        <w:keepNext w:val="0"/>
        <w:keepLines w:val="0"/>
        <w:pageBreakBefore w:val="0"/>
        <w:numPr>
          <w:ilvl w:val="0"/>
          <w:numId w:val="1"/>
        </w:numPr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алгоритмического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мышления;</w:t>
      </w:r>
    </w:p>
    <w:p w14:paraId="1180787D">
      <w:pPr>
        <w:pStyle w:val="50"/>
        <w:keepNext w:val="0"/>
        <w:keepLines w:val="0"/>
        <w:pageBreakBefore w:val="0"/>
        <w:numPr>
          <w:ilvl w:val="0"/>
          <w:numId w:val="1"/>
        </w:numPr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трудолюбия, усидчивости,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аккуратности,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обязательности;</w:t>
      </w:r>
    </w:p>
    <w:p w14:paraId="38C20C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</w:t>
      </w:r>
    </w:p>
    <w:p w14:paraId="5EE27399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дошкольника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определѐнных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метапредметных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результатов.</w:t>
      </w:r>
    </w:p>
    <w:p w14:paraId="692116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Личностные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</w:p>
    <w:p w14:paraId="5D006D7C">
      <w:pPr>
        <w:pStyle w:val="50"/>
        <w:keepNext w:val="0"/>
        <w:keepLines w:val="0"/>
        <w:pageBreakBefore w:val="0"/>
        <w:numPr>
          <w:ilvl w:val="0"/>
          <w:numId w:val="2"/>
        </w:numPr>
        <w:tabs>
          <w:tab w:val="left" w:pos="1688"/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патриотизма,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чувства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гордости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Родину,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российский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России.</w:t>
      </w:r>
    </w:p>
    <w:p w14:paraId="2F80226D">
      <w:pPr>
        <w:pStyle w:val="50"/>
        <w:keepNext w:val="0"/>
        <w:keepLines w:val="0"/>
        <w:pageBreakBefore w:val="0"/>
        <w:numPr>
          <w:ilvl w:val="0"/>
          <w:numId w:val="2"/>
        </w:numPr>
        <w:tabs>
          <w:tab w:val="left" w:pos="1688"/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целостного,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ориентированного</w:t>
      </w:r>
      <w:r>
        <w:rPr>
          <w:rFonts w:hint="default"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взгляда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органичном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единстве и разнообразии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религий.</w:t>
      </w:r>
    </w:p>
    <w:p w14:paraId="592DBCCB">
      <w:pPr>
        <w:pStyle w:val="50"/>
        <w:keepNext w:val="0"/>
        <w:keepLines w:val="0"/>
        <w:pageBreakBefore w:val="0"/>
        <w:numPr>
          <w:ilvl w:val="0"/>
          <w:numId w:val="2"/>
        </w:numPr>
        <w:tabs>
          <w:tab w:val="left" w:pos="1688"/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народов.</w:t>
      </w:r>
    </w:p>
    <w:p w14:paraId="3E2F6668">
      <w:pPr>
        <w:pStyle w:val="50"/>
        <w:keepNext w:val="0"/>
        <w:keepLines w:val="0"/>
        <w:pageBreakBefore w:val="0"/>
        <w:numPr>
          <w:ilvl w:val="0"/>
          <w:numId w:val="2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обучающегося,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смысла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учения.</w:t>
      </w:r>
    </w:p>
    <w:p w14:paraId="2C3237D3">
      <w:pPr>
        <w:pStyle w:val="50"/>
        <w:keepNext w:val="0"/>
        <w:keepLines w:val="0"/>
        <w:pageBreakBefore w:val="0"/>
        <w:numPr>
          <w:ilvl w:val="0"/>
          <w:numId w:val="2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самостоятельности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личной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поступки,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информационной деятельности, на основе представлений о нравственных нормах, 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справедливости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свободе.</w:t>
      </w:r>
    </w:p>
    <w:p w14:paraId="5A9324B8">
      <w:pPr>
        <w:pStyle w:val="50"/>
        <w:keepNext w:val="0"/>
        <w:keepLines w:val="0"/>
        <w:pageBreakBefore w:val="0"/>
        <w:numPr>
          <w:ilvl w:val="0"/>
          <w:numId w:val="2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ситуациях,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создавать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конфликтов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выходы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спорных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ситуаций.</w:t>
      </w:r>
    </w:p>
    <w:p w14:paraId="671BC28B">
      <w:pPr>
        <w:pStyle w:val="50"/>
        <w:keepNext w:val="0"/>
        <w:keepLines w:val="0"/>
        <w:pageBreakBefore w:val="0"/>
        <w:numPr>
          <w:ilvl w:val="0"/>
          <w:numId w:val="2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безопасный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здоровый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жизни.</w:t>
      </w:r>
    </w:p>
    <w:p w14:paraId="3B5A91F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Метапредметные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</w:p>
    <w:p w14:paraId="305EC091">
      <w:pPr>
        <w:pStyle w:val="50"/>
        <w:keepNext w:val="0"/>
        <w:keepLines w:val="0"/>
        <w:pageBreakBefore w:val="0"/>
        <w:numPr>
          <w:ilvl w:val="0"/>
          <w:numId w:val="3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Освоение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поискового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характера.</w:t>
      </w:r>
    </w:p>
    <w:p w14:paraId="70C6AE2C">
      <w:pPr>
        <w:pStyle w:val="50"/>
        <w:keepNext w:val="0"/>
        <w:keepLines w:val="0"/>
        <w:pageBreakBefore w:val="0"/>
        <w:numPr>
          <w:ilvl w:val="0"/>
          <w:numId w:val="3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поставленной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еѐ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 результата.</w:t>
      </w:r>
    </w:p>
    <w:p w14:paraId="4457251C">
      <w:pPr>
        <w:pStyle w:val="50"/>
        <w:keepNext w:val="0"/>
        <w:keepLines w:val="0"/>
        <w:pageBreakBefore w:val="0"/>
        <w:numPr>
          <w:ilvl w:val="0"/>
          <w:numId w:val="3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знаково-символических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изучаемых объектов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процессов,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схем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 учебных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задач.</w:t>
      </w:r>
    </w:p>
    <w:p w14:paraId="51E8B1D5">
      <w:pPr>
        <w:pStyle w:val="50"/>
        <w:keepNext w:val="0"/>
        <w:keepLines w:val="0"/>
        <w:pageBreakBefore w:val="0"/>
        <w:numPr>
          <w:ilvl w:val="0"/>
          <w:numId w:val="3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Овладение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сравнения,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синтеза,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классификации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родовидовым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признакам,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аналогий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причинно-следственных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построения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рассуждений, отнесения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известным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понятиям.</w:t>
      </w:r>
    </w:p>
    <w:p w14:paraId="332A31BA">
      <w:pPr>
        <w:pStyle w:val="50"/>
        <w:keepNext w:val="0"/>
        <w:keepLines w:val="0"/>
        <w:pageBreakBefore w:val="0"/>
        <w:numPr>
          <w:ilvl w:val="0"/>
          <w:numId w:val="3"/>
        </w:numPr>
        <w:tabs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Готовность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слушать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собеседника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точек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излагать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своѐ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аргументировать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точку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оценку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событий.</w:t>
      </w:r>
    </w:p>
    <w:p w14:paraId="1C144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Предметные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результаты:</w:t>
      </w:r>
    </w:p>
    <w:p w14:paraId="051E7609">
      <w:pPr>
        <w:pStyle w:val="50"/>
        <w:keepNext w:val="0"/>
        <w:keepLines w:val="0"/>
        <w:pageBreakBefore w:val="0"/>
        <w:numPr>
          <w:ilvl w:val="0"/>
          <w:numId w:val="4"/>
        </w:numPr>
        <w:tabs>
          <w:tab w:val="left" w:pos="1689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 первоначальных представлений о созидательном и нравственном значении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правильного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профессии.</w:t>
      </w:r>
    </w:p>
    <w:p w14:paraId="14746A0D">
      <w:pPr>
        <w:pStyle w:val="50"/>
        <w:keepNext w:val="0"/>
        <w:keepLines w:val="0"/>
        <w:pageBreakBefore w:val="0"/>
        <w:numPr>
          <w:ilvl w:val="0"/>
          <w:numId w:val="4"/>
        </w:numPr>
        <w:tabs>
          <w:tab w:val="left" w:pos="1689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Использование приобретѐнных знаний и умений для творческого решения несложных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конструкторских,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художественно-конструкторских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(дизайнерских),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организационных задач.</w:t>
      </w:r>
    </w:p>
    <w:p w14:paraId="3A8B3757">
      <w:pPr>
        <w:pStyle w:val="50"/>
        <w:keepNext w:val="0"/>
        <w:keepLines w:val="0"/>
        <w:pageBreakBefore w:val="0"/>
        <w:numPr>
          <w:ilvl w:val="0"/>
          <w:numId w:val="4"/>
        </w:numPr>
        <w:tabs>
          <w:tab w:val="left" w:pos="1689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Приобретение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первоначальных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учебно-познавательных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художественно-конструкторских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задач.</w:t>
      </w:r>
    </w:p>
    <w:p w14:paraId="2221A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134" w:right="567" w:bottom="1134" w:left="1134" w:header="720" w:footer="720" w:gutter="0"/>
          <w:cols w:space="720" w:num="1"/>
        </w:sectPr>
      </w:pPr>
    </w:p>
    <w:p w14:paraId="2BC2F70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Календарно-тематическое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планирование</w:t>
      </w:r>
    </w:p>
    <w:p w14:paraId="12784E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1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777"/>
        <w:gridCol w:w="3777"/>
      </w:tblGrid>
      <w:tr w14:paraId="10491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27B7F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bottom w:val="single" w:color="000000" w:sz="2" w:space="0"/>
            </w:tcBorders>
          </w:tcPr>
          <w:p w14:paraId="63D6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Тема</w:t>
            </w:r>
          </w:p>
        </w:tc>
        <w:tc>
          <w:tcPr>
            <w:tcW w:w="3777" w:type="dxa"/>
          </w:tcPr>
          <w:p w14:paraId="7FF1A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14:paraId="54E41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5" w:type="dxa"/>
            <w:tcBorders>
              <w:right w:val="single" w:color="000000" w:sz="2" w:space="0"/>
            </w:tcBorders>
          </w:tcPr>
          <w:p w14:paraId="25BD2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17E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Знакомство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конструктором</w:t>
            </w:r>
          </w:p>
        </w:tc>
        <w:tc>
          <w:tcPr>
            <w:tcW w:w="3777" w:type="dxa"/>
            <w:tcBorders>
              <w:left w:val="single" w:color="000000" w:sz="2" w:space="0"/>
            </w:tcBorders>
          </w:tcPr>
          <w:p w14:paraId="5F41B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22A57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right w:val="single" w:color="000000" w:sz="2" w:space="0"/>
            </w:tcBorders>
          </w:tcPr>
          <w:p w14:paraId="3E6EF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D68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Какой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бывает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транспорт?</w:t>
            </w:r>
          </w:p>
        </w:tc>
        <w:tc>
          <w:tcPr>
            <w:tcW w:w="3777" w:type="dxa"/>
            <w:tcBorders>
              <w:left w:val="single" w:color="000000" w:sz="2" w:space="0"/>
            </w:tcBorders>
          </w:tcPr>
          <w:p w14:paraId="219A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3F99F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right w:val="single" w:color="000000" w:sz="2" w:space="0"/>
            </w:tcBorders>
          </w:tcPr>
          <w:p w14:paraId="64D05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A02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Моделирование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животных</w:t>
            </w:r>
          </w:p>
        </w:tc>
        <w:tc>
          <w:tcPr>
            <w:tcW w:w="3777" w:type="dxa"/>
            <w:tcBorders>
              <w:left w:val="single" w:color="000000" w:sz="2" w:space="0"/>
            </w:tcBorders>
          </w:tcPr>
          <w:p w14:paraId="45B97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75C79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right w:val="single" w:color="000000" w:sz="2" w:space="0"/>
            </w:tcBorders>
          </w:tcPr>
          <w:p w14:paraId="053BB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44B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Конструирование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образцу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сложных</w:t>
            </w:r>
          </w:p>
          <w:p w14:paraId="2538411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моделей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(ПервоРобот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ЛЕГО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WeDo)</w:t>
            </w:r>
          </w:p>
        </w:tc>
        <w:tc>
          <w:tcPr>
            <w:tcW w:w="3777" w:type="dxa"/>
            <w:tcBorders>
              <w:left w:val="single" w:color="000000" w:sz="2" w:space="0"/>
            </w:tcBorders>
          </w:tcPr>
          <w:p w14:paraId="4BA42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62623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right w:val="single" w:color="000000" w:sz="2" w:space="0"/>
            </w:tcBorders>
          </w:tcPr>
          <w:p w14:paraId="073DA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098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Обучаемся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играя</w:t>
            </w:r>
          </w:p>
        </w:tc>
        <w:tc>
          <w:tcPr>
            <w:tcW w:w="3777" w:type="dxa"/>
            <w:tcBorders>
              <w:left w:val="single" w:color="000000" w:sz="2" w:space="0"/>
            </w:tcBorders>
          </w:tcPr>
          <w:p w14:paraId="4BA14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9F0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right w:val="single" w:color="000000" w:sz="2" w:space="0"/>
            </w:tcBorders>
          </w:tcPr>
          <w:p w14:paraId="2A854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F7D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Конструируем по образцу</w:t>
            </w:r>
          </w:p>
        </w:tc>
        <w:tc>
          <w:tcPr>
            <w:tcW w:w="3777" w:type="dxa"/>
            <w:tcBorders>
              <w:left w:val="single" w:color="000000" w:sz="2" w:space="0"/>
            </w:tcBorders>
          </w:tcPr>
          <w:p w14:paraId="2B9BE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56DB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right w:val="single" w:color="000000" w:sz="2" w:space="0"/>
            </w:tcBorders>
          </w:tcPr>
          <w:p w14:paraId="400D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910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Конструирование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 условиям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(ЛЕГО)</w:t>
            </w:r>
          </w:p>
        </w:tc>
        <w:tc>
          <w:tcPr>
            <w:tcW w:w="3777" w:type="dxa"/>
            <w:tcBorders>
              <w:left w:val="single" w:color="000000" w:sz="2" w:space="0"/>
            </w:tcBorders>
          </w:tcPr>
          <w:p w14:paraId="703CB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68533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right w:val="single" w:color="000000" w:sz="2" w:space="0"/>
            </w:tcBorders>
          </w:tcPr>
          <w:p w14:paraId="43C16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1CE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3777" w:type="dxa"/>
            <w:tcBorders>
              <w:left w:val="single" w:color="000000" w:sz="2" w:space="0"/>
            </w:tcBorders>
          </w:tcPr>
          <w:p w14:paraId="4952E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3519D4E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AB476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428F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620" w:right="0" w:bottom="280" w:left="580" w:header="720" w:footer="720" w:gutter="0"/>
          <w:cols w:space="720" w:num="1"/>
        </w:sectPr>
      </w:pPr>
    </w:p>
    <w:p w14:paraId="7BCF3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программы</w:t>
      </w:r>
    </w:p>
    <w:p w14:paraId="4EB536C7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2977"/>
        <w:gridCol w:w="5248"/>
        <w:gridCol w:w="1136"/>
      </w:tblGrid>
      <w:tr w14:paraId="00B68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EFD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216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Тематическое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планирование</w:t>
            </w:r>
          </w:p>
        </w:tc>
        <w:tc>
          <w:tcPr>
            <w:tcW w:w="5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9BB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Кратное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71B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6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1"/>
                <w:sz w:val="24"/>
                <w:szCs w:val="24"/>
              </w:rPr>
              <w:t>Количест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часов</w:t>
            </w:r>
          </w:p>
        </w:tc>
      </w:tr>
      <w:tr w14:paraId="6D3C3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B91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Знакомство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конструктором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ТИКО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ч</w:t>
            </w:r>
          </w:p>
        </w:tc>
      </w:tr>
      <w:tr w14:paraId="55B48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</w:trPr>
        <w:tc>
          <w:tcPr>
            <w:tcW w:w="99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4BBF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14:paraId="290940D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B0396C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90A619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52BF25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D3D9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Знакомство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деталями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ТИКО. Исследователи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цвета,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форм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(1ч)</w:t>
            </w:r>
          </w:p>
          <w:p w14:paraId="34C3842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Варианты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скреплений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(1ч)</w:t>
            </w:r>
          </w:p>
        </w:tc>
        <w:tc>
          <w:tcPr>
            <w:tcW w:w="524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DE1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Принимать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участие в коллективном обсуждении,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рассматривая детали конструктора, цвет деталей,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формы.</w:t>
            </w:r>
          </w:p>
          <w:p w14:paraId="212E5DBA">
            <w:pPr>
              <w:pStyle w:val="27"/>
              <w:keepNext w:val="0"/>
              <w:keepLines w:val="0"/>
              <w:pageBreakBefore w:val="0"/>
              <w:tabs>
                <w:tab w:val="left" w:pos="35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Коллективно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обсуждать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технологию скрепления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деталей:        </w:t>
            </w:r>
            <w:r>
              <w:rPr>
                <w:rFonts w:hint="default" w:ascii="Times New Roman" w:hAnsi="Times New Roman" w:cs="Times New Roman"/>
                <w:color w:val="auto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треугольника,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прямоугольника,</w:t>
            </w:r>
            <w:r>
              <w:rPr>
                <w:rFonts w:hint="default" w:ascii="Times New Roman" w:hAnsi="Times New Roman" w:cs="Times New Roman"/>
                <w:color w:val="auto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многоугольника,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обосновывая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выбор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чередование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операций,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заменять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трудоемкие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операции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более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простые.</w:t>
            </w:r>
          </w:p>
        </w:tc>
        <w:tc>
          <w:tcPr>
            <w:tcW w:w="1136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4A0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  <w:p w14:paraId="45B92E0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38BB9D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6E265A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F8D41A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14:paraId="67C32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</w:trPr>
        <w:tc>
          <w:tcPr>
            <w:tcW w:w="99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D07C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F015C62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14:paraId="1C87711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4105F9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7B88A72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EF5CC8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47A0DB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EB084A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6E6851C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57D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B29B78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Узоры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орнаменты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(1ч)</w:t>
            </w:r>
          </w:p>
          <w:p w14:paraId="43AF76F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B3026E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EBE9D9F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8939C6C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82EC19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36665E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AF905E2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6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Конструирование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свободную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тему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(1ч)</w:t>
            </w:r>
          </w:p>
        </w:tc>
        <w:tc>
          <w:tcPr>
            <w:tcW w:w="524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E5DF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CD0D48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Перечислять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необходимый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инструментарий,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выделять правила безопасной работы. Осознанно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выбирать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изготовления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фигуры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детали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цвету.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Самостоятельно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размещать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рабочем месте материалы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работы.</w:t>
            </w:r>
          </w:p>
          <w:p w14:paraId="2D66D99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Читать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графическую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инструкционную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карту,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проверять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соответствие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размера,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форм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цвета.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Работать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паре.</w:t>
            </w:r>
            <w:r>
              <w:rPr>
                <w:rFonts w:hint="default" w:ascii="Times New Roman" w:hAnsi="Times New Roman" w:cs="Times New Roman"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Моделировать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различное</w:t>
            </w:r>
          </w:p>
          <w:p w14:paraId="5B78D97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расположение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фигур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плоскости.</w:t>
            </w:r>
          </w:p>
        </w:tc>
        <w:tc>
          <w:tcPr>
            <w:tcW w:w="113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FEF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8C0F5C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  <w:p w14:paraId="6C3C4EC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3D1217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A4062A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3F41AB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E6CD44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8045CC2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FDB8482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14:paraId="2AC08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5EC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Какой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бывает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транспорт?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ч.</w:t>
            </w:r>
          </w:p>
        </w:tc>
      </w:tr>
      <w:tr w14:paraId="3A712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9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3A5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7CC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Знакомство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видами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транспорта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(2ч)</w:t>
            </w:r>
          </w:p>
        </w:tc>
        <w:tc>
          <w:tcPr>
            <w:tcW w:w="5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FECF">
            <w:pPr>
              <w:pStyle w:val="27"/>
              <w:keepNext w:val="0"/>
              <w:keepLines w:val="0"/>
              <w:pageBreakBefore w:val="0"/>
              <w:tabs>
                <w:tab w:val="left" w:pos="2500"/>
                <w:tab w:val="left" w:pos="3926"/>
                <w:tab w:val="left" w:pos="4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Классифицировать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транспорт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>видам.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Приводить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примеры</w:t>
            </w:r>
            <w:r>
              <w:rPr>
                <w:rFonts w:hint="default" w:ascii="Times New Roman" w:hAnsi="Times New Roman" w:cs="Times New Roman"/>
                <w:color w:val="auto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транспорта</w:t>
            </w:r>
            <w:r>
              <w:rPr>
                <w:rFonts w:hint="default" w:ascii="Times New Roman" w:hAnsi="Times New Roman" w:cs="Times New Roman"/>
                <w:color w:val="auto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color w:val="auto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видов.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Определять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функции использования 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применения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машин в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людей.</w:t>
            </w:r>
          </w:p>
          <w:p w14:paraId="4EDC495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Анализировать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рисунок-схему.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Моделировать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легковой транспорт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 образцу и самостоятельно.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ыбирать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для изготовления транспорта детали по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цвету.</w:t>
            </w:r>
          </w:p>
        </w:tc>
        <w:tc>
          <w:tcPr>
            <w:tcW w:w="1136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C04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14:paraId="75A3A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99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6E6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D0AA33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C249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2CB2B1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Легковой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грузовой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транспорт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(4ч)</w:t>
            </w:r>
          </w:p>
        </w:tc>
        <w:tc>
          <w:tcPr>
            <w:tcW w:w="524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F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A90C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9E46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999" w:type="dxa"/>
            <w:vMerge w:val="continue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C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7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8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176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6EBA97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14:paraId="7F51A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95D9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Моделирование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животных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ч.</w:t>
            </w:r>
          </w:p>
        </w:tc>
      </w:tr>
      <w:tr w14:paraId="6A951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D8B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14:paraId="6D0E8899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F91F37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B434FF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CE9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Домашние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животные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(3ч)</w:t>
            </w:r>
          </w:p>
          <w:p w14:paraId="67934E3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FB4FA9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4EC51C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Дикие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животные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(3ч)</w:t>
            </w:r>
          </w:p>
        </w:tc>
        <w:tc>
          <w:tcPr>
            <w:tcW w:w="5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54CC">
            <w:pPr>
              <w:pStyle w:val="27"/>
              <w:keepNext w:val="0"/>
              <w:keepLines w:val="0"/>
              <w:pageBreakBefore w:val="0"/>
              <w:tabs>
                <w:tab w:val="left" w:pos="2394"/>
                <w:tab w:val="left" w:pos="3876"/>
                <w:tab w:val="left" w:pos="4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Характеризовать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животных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>видам.</w:t>
            </w:r>
          </w:p>
          <w:p w14:paraId="4BC1767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Приводить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примеры</w:t>
            </w:r>
            <w:r>
              <w:rPr>
                <w:rFonts w:hint="default" w:ascii="Times New Roman" w:hAnsi="Times New Roman" w:cs="Times New Roman"/>
                <w:color w:val="auto"/>
                <w:spacing w:val="10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животных</w:t>
            </w:r>
            <w:r>
              <w:rPr>
                <w:rFonts w:hint="default" w:ascii="Times New Roman" w:hAnsi="Times New Roman" w:cs="Times New Roman"/>
                <w:color w:val="auto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каждого</w:t>
            </w:r>
            <w:r>
              <w:rPr>
                <w:rFonts w:hint="default" w:ascii="Times New Roman" w:hAnsi="Times New Roman" w:cs="Times New Roman"/>
                <w:color w:val="auto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вида.</w:t>
            </w:r>
          </w:p>
          <w:p w14:paraId="7227831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Рассказывать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домашних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животных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заботе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525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14:paraId="17B7459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FB05F2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0A7186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724FC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  <w:sectPr>
          <w:pgSz w:w="11910" w:h="16840"/>
          <w:pgMar w:top="620" w:right="0" w:bottom="280" w:left="580" w:header="720" w:footer="720" w:gutter="0"/>
          <w:cols w:space="720" w:num="1"/>
        </w:sectPr>
      </w:pPr>
    </w:p>
    <w:tbl>
      <w:tblPr>
        <w:tblStyle w:val="8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2977"/>
        <w:gridCol w:w="5248"/>
        <w:gridCol w:w="1136"/>
      </w:tblGrid>
      <w:tr w14:paraId="5D1CD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2BA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915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4DE7B">
            <w:pPr>
              <w:pStyle w:val="27"/>
              <w:keepNext w:val="0"/>
              <w:keepLines w:val="0"/>
              <w:pageBreakBefore w:val="0"/>
              <w:tabs>
                <w:tab w:val="left" w:pos="1218"/>
                <w:tab w:val="left" w:pos="3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них.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Анализировать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</w:rPr>
              <w:t>рисунок-схему.</w:t>
            </w:r>
          </w:p>
          <w:p w14:paraId="60C760D3">
            <w:pPr>
              <w:pStyle w:val="27"/>
              <w:keepNext w:val="0"/>
              <w:keepLines w:val="0"/>
              <w:pageBreakBefore w:val="0"/>
              <w:tabs>
                <w:tab w:val="left" w:pos="1881"/>
                <w:tab w:val="left" w:pos="2870"/>
                <w:tab w:val="left" w:pos="3659"/>
                <w:tab w:val="left" w:pos="49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Моделировать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виды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животных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образцу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самостоятельно.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91D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33F5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D22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образцу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сложных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моделей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(ПервоРобот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ЛЕГО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WeDo) –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14:paraId="7D225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A134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 w14:paraId="4AAC541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E7B262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58285C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220D5D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D43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«Танцующие</w:t>
            </w:r>
          </w:p>
          <w:p w14:paraId="26BE2E0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птицы»,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(2ч)</w:t>
            </w:r>
          </w:p>
          <w:p w14:paraId="636784C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проектом</w:t>
            </w:r>
          </w:p>
          <w:p w14:paraId="13EFFEF2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«Танцующие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птицы»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(6ч)</w:t>
            </w:r>
            <w:r>
              <w:rPr>
                <w:rFonts w:hint="default"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00A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Принимать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коллективном обсуждении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фигуры.</w:t>
            </w:r>
          </w:p>
          <w:p w14:paraId="20C291C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B94AE1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hint="default"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моделировании.</w:t>
            </w:r>
          </w:p>
          <w:p w14:paraId="7BD369B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hint="default"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цвету.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56C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511B07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36EEA4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B9ABD3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DA7872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14:paraId="1880A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087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Обучаемся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играя</w:t>
            </w:r>
            <w:r>
              <w:rPr>
                <w:rFonts w:hint="default" w:ascii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14:paraId="68516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4B2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369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6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Конструирование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мебели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5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273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Технологии скрепления деталей: треугольника,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прямоугольника, многоугольника, обосновывая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чередование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операций,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заменять</w:t>
            </w:r>
          </w:p>
          <w:p w14:paraId="77428EA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трудоемкие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операции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простые.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3BAF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14:paraId="63EDD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EE7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образцу–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14:paraId="06CAC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</w:trPr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542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 w14:paraId="7E54AF1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CD1F98D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93B3CCF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D739A5F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D711DC9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64471F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9B782A2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21117F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876094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B7C9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(2ч)</w:t>
            </w:r>
          </w:p>
          <w:p w14:paraId="64A0F20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675B29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222AFFC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849CE7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DBBC91C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FB27B9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0843740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FAC6E5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F1FB92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Служба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спасения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5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4BC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графическую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инструкционную карту,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проверять соответствие размера, форм и цвета.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конструировании моделей.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 по типам, машины службы спасения,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воздушный транспорт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функциональным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признакам.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зданий,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машин по образцу.</w:t>
            </w:r>
          </w:p>
          <w:p w14:paraId="7520887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космических аппаратов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 w14:paraId="1F7EE93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аэропортов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18B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76A21F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8B7009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615269A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103114C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F54667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852ACD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9EDF7F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3ABAA9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C159C9C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14:paraId="550BE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25A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условиям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(ЛЕГО)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</w:tr>
      <w:tr w14:paraId="147B5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9B85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 w14:paraId="5B19551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124B51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961A6C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10A7D1F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A05B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 «Поселок, в котором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 живу»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(4ч)</w:t>
            </w:r>
          </w:p>
          <w:p w14:paraId="10F5D3D7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E645194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«Наша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5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C223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расположение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фигур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плоскости.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разные типы зданий,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построек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14:paraId="7053566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расположение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фигур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 w14:paraId="28F2B541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плоскости.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зданий,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построек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6D48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2FB41D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DCA5CD6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9560392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FD9102E">
            <w:pPr>
              <w:pStyle w:val="2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13CF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980" w:right="0" w:bottom="280" w:left="580" w:header="720" w:footer="720" w:gutter="0"/>
          <w:cols w:space="720" w:num="1"/>
        </w:sectPr>
      </w:pPr>
    </w:p>
    <w:p w14:paraId="1C8820A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КОНТРОЛЬНО-ОЦЕНОЧНЫЕ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</w:p>
    <w:p w14:paraId="326B9B4A">
      <w:pPr>
        <w:pStyle w:val="50"/>
        <w:keepNext w:val="0"/>
        <w:keepLines w:val="0"/>
        <w:pageBreakBefore w:val="0"/>
        <w:numPr>
          <w:ilvl w:val="0"/>
          <w:numId w:val="5"/>
        </w:numPr>
        <w:tabs>
          <w:tab w:val="left" w:pos="1688"/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выставки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работ.</w:t>
      </w:r>
    </w:p>
    <w:p w14:paraId="36904711">
      <w:pPr>
        <w:pStyle w:val="50"/>
        <w:keepNext w:val="0"/>
        <w:keepLines w:val="0"/>
        <w:pageBreakBefore w:val="0"/>
        <w:numPr>
          <w:ilvl w:val="0"/>
          <w:numId w:val="5"/>
        </w:numPr>
        <w:tabs>
          <w:tab w:val="left" w:pos="1688"/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моделей.</w:t>
      </w:r>
    </w:p>
    <w:p w14:paraId="4304F9D8">
      <w:pPr>
        <w:pStyle w:val="50"/>
        <w:keepNext w:val="0"/>
        <w:keepLines w:val="0"/>
        <w:pageBreakBefore w:val="0"/>
        <w:numPr>
          <w:ilvl w:val="0"/>
          <w:numId w:val="5"/>
        </w:numPr>
        <w:tabs>
          <w:tab w:val="left" w:pos="1688"/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Соревнование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родителями.</w:t>
      </w:r>
    </w:p>
    <w:p w14:paraId="486A5F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</w:p>
    <w:p w14:paraId="6031DB28">
      <w:pPr>
        <w:pStyle w:val="14"/>
        <w:keepNext w:val="0"/>
        <w:keepLines w:val="0"/>
        <w:pageBreakBefore w:val="0"/>
        <w:tabs>
          <w:tab w:val="left" w:pos="1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укомплектованный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инвентарем;</w:t>
      </w:r>
    </w:p>
    <w:p w14:paraId="723B08A2">
      <w:pPr>
        <w:pStyle w:val="50"/>
        <w:keepNext w:val="0"/>
        <w:keepLines w:val="0"/>
        <w:pageBreakBefore w:val="0"/>
        <w:numPr>
          <w:ilvl w:val="0"/>
          <w:numId w:val="6"/>
        </w:numPr>
        <w:tabs>
          <w:tab w:val="left" w:pos="1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Шкафы,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ящики;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столы;</w:t>
      </w:r>
    </w:p>
    <w:p w14:paraId="136B3666">
      <w:pPr>
        <w:pStyle w:val="50"/>
        <w:keepNext w:val="0"/>
        <w:keepLines w:val="0"/>
        <w:pageBreakBefore w:val="0"/>
        <w:numPr>
          <w:ilvl w:val="0"/>
          <w:numId w:val="6"/>
        </w:numPr>
        <w:tabs>
          <w:tab w:val="left" w:pos="1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Компьютер;</w:t>
      </w:r>
    </w:p>
    <w:p w14:paraId="31A0396C">
      <w:pPr>
        <w:pStyle w:val="50"/>
        <w:keepNext w:val="0"/>
        <w:keepLines w:val="0"/>
        <w:pageBreakBefore w:val="0"/>
        <w:numPr>
          <w:ilvl w:val="0"/>
          <w:numId w:val="6"/>
        </w:numPr>
        <w:tabs>
          <w:tab w:val="left" w:pos="1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Магнитная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доска;</w:t>
      </w:r>
    </w:p>
    <w:p w14:paraId="651570C5">
      <w:pPr>
        <w:pStyle w:val="50"/>
        <w:keepNext w:val="0"/>
        <w:keepLines w:val="0"/>
        <w:pageBreakBefore w:val="0"/>
        <w:numPr>
          <w:ilvl w:val="0"/>
          <w:numId w:val="6"/>
        </w:numPr>
        <w:tabs>
          <w:tab w:val="left" w:pos="1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Наборы лего- конструкторов;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</w:p>
    <w:p w14:paraId="71757952">
      <w:pPr>
        <w:pStyle w:val="50"/>
        <w:keepNext w:val="0"/>
        <w:keepLines w:val="0"/>
        <w:pageBreakBefore w:val="0"/>
        <w:numPr>
          <w:ilvl w:val="0"/>
          <w:numId w:val="6"/>
        </w:numPr>
        <w:tabs>
          <w:tab w:val="left" w:pos="1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8.Схемы построек лего- моделей.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</w:p>
    <w:p w14:paraId="5482B957">
      <w:pPr>
        <w:pStyle w:val="50"/>
        <w:keepNext w:val="0"/>
        <w:keepLines w:val="0"/>
        <w:pageBreakBefore w:val="0"/>
        <w:numPr>
          <w:ilvl w:val="0"/>
          <w:numId w:val="6"/>
        </w:numPr>
        <w:tabs>
          <w:tab w:val="left" w:pos="1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9.Мелкие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игрушки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обыгрывания.</w:t>
      </w:r>
    </w:p>
    <w:p w14:paraId="431BD97C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EDB05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Список литературы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45DABF0">
      <w:pPr>
        <w:spacing w:before="2" w:line="240" w:lineRule="auto"/>
        <w:ind w:left="863" w:right="0" w:firstLine="0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педагога:</w:t>
      </w:r>
    </w:p>
    <w:p w14:paraId="6C622EB4">
      <w:pPr>
        <w:pStyle w:val="50"/>
        <w:numPr>
          <w:ilvl w:val="0"/>
          <w:numId w:val="7"/>
        </w:numPr>
        <w:tabs>
          <w:tab w:val="left" w:pos="1569"/>
        </w:tabs>
        <w:spacing w:before="132" w:after="0" w:line="240" w:lineRule="auto"/>
        <w:ind w:left="153" w:right="104" w:firstLine="619"/>
        <w:jc w:val="both"/>
        <w:rPr>
          <w:sz w:val="24"/>
        </w:rPr>
      </w:pPr>
      <w:r>
        <w:rPr>
          <w:sz w:val="24"/>
        </w:rPr>
        <w:t>Ишмакова, М. С. Конструирование в дошкольном образовании в условиях введения ФГОС: пособие для педагогов / М. С. Ишмакова; Всерос. уч.-метод. центр образоват. робототехники. —</w:t>
      </w:r>
      <w:r>
        <w:rPr>
          <w:spacing w:val="-2"/>
          <w:sz w:val="24"/>
        </w:rPr>
        <w:t xml:space="preserve"> </w:t>
      </w:r>
      <w:r>
        <w:rPr>
          <w:sz w:val="24"/>
        </w:rPr>
        <w:t>М.: Изд.-полиграф. 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«Маска», 2013. —</w:t>
      </w:r>
      <w:r>
        <w:rPr>
          <w:spacing w:val="-2"/>
          <w:sz w:val="24"/>
        </w:rPr>
        <w:t xml:space="preserve"> </w:t>
      </w:r>
      <w:r>
        <w:rPr>
          <w:sz w:val="24"/>
        </w:rPr>
        <w:t>100 с.: - ISBN 978- 5-91146-928-3</w:t>
      </w:r>
      <w:r>
        <w:rPr>
          <w:color w:val="212121"/>
          <w:sz w:val="24"/>
        </w:rPr>
        <w:t xml:space="preserve">– </w:t>
      </w:r>
      <w:r>
        <w:rPr>
          <w:sz w:val="24"/>
        </w:rPr>
        <w:t>Текст: непосредственный.</w:t>
      </w:r>
    </w:p>
    <w:p w14:paraId="027E0C26">
      <w:pPr>
        <w:pStyle w:val="50"/>
        <w:numPr>
          <w:ilvl w:val="0"/>
          <w:numId w:val="7"/>
        </w:numPr>
        <w:tabs>
          <w:tab w:val="left" w:pos="1569"/>
        </w:tabs>
        <w:spacing w:before="132" w:after="0" w:line="240" w:lineRule="auto"/>
        <w:ind w:left="153" w:right="104" w:firstLine="619"/>
        <w:jc w:val="both"/>
        <w:rPr>
          <w:sz w:val="24"/>
        </w:rPr>
      </w:pPr>
      <w:r>
        <w:rPr>
          <w:sz w:val="24"/>
        </w:rPr>
        <w:t>Комарова, Л. Г. Строим из Лего (моделирование логических отношений объектов реального мира средствами конструктора LEGO) / Л.Г.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М.: Мозаика- Синтез, 2006. – 88 с.: ил. — ISBN 5-8252-0019-3 – Текст: непосредственный.</w:t>
      </w:r>
    </w:p>
    <w:p w14:paraId="1AEFE0DC">
      <w:pPr>
        <w:pStyle w:val="50"/>
        <w:numPr>
          <w:ilvl w:val="0"/>
          <w:numId w:val="7"/>
        </w:numPr>
        <w:tabs>
          <w:tab w:val="left" w:pos="1569"/>
        </w:tabs>
        <w:spacing w:before="2" w:after="0" w:line="240" w:lineRule="auto"/>
        <w:ind w:left="153" w:right="103" w:firstLine="619"/>
        <w:jc w:val="both"/>
        <w:rPr>
          <w:sz w:val="24"/>
        </w:rPr>
      </w:pPr>
      <w:r>
        <w:rPr>
          <w:sz w:val="24"/>
        </w:rPr>
        <w:t>Конструкторы NUNA-MRT как образовательный инструмент при реализации ФГОС в дошкольном образовании / Андреева Н. Т. и др.; под рук. Халамова В. Н/; Всероссийский учеб.-методический центр образовательной робототехники. - [Москва]: Всероссийский учеб.-методический центр образовательной робототехники, 2015. - 83 с.: цв. ил. - ISBN 978-5-00086-507-1 – Текст: непосредственный.</w:t>
      </w:r>
    </w:p>
    <w:p w14:paraId="00527937">
      <w:pPr>
        <w:pStyle w:val="50"/>
        <w:numPr>
          <w:ilvl w:val="0"/>
          <w:numId w:val="7"/>
        </w:numPr>
        <w:tabs>
          <w:tab w:val="left" w:pos="1569"/>
        </w:tabs>
        <w:spacing w:before="0" w:after="0" w:line="240" w:lineRule="auto"/>
        <w:ind w:left="153" w:right="107" w:firstLine="619"/>
        <w:jc w:val="both"/>
        <w:rPr>
          <w:sz w:val="24"/>
        </w:rPr>
      </w:pPr>
      <w:r>
        <w:rPr>
          <w:sz w:val="24"/>
        </w:rPr>
        <w:t>Корягин, А.В. Образовательная робототехника Lego WeDo. Сборник методических рекомендаций и практикумов /А.В. Корягин. – М.: Детство-Пресс, 2016. – 254 с. - ISBN: 978-5-97060-382-6 – Текст: непосредственный.</w:t>
      </w:r>
    </w:p>
    <w:p w14:paraId="54953A3A">
      <w:pPr>
        <w:pStyle w:val="50"/>
        <w:numPr>
          <w:ilvl w:val="0"/>
          <w:numId w:val="7"/>
        </w:numPr>
        <w:tabs>
          <w:tab w:val="left" w:pos="1569"/>
        </w:tabs>
        <w:spacing w:before="2" w:after="0" w:line="240" w:lineRule="auto"/>
        <w:ind w:left="153" w:right="111" w:firstLine="619"/>
        <w:jc w:val="both"/>
        <w:rPr>
          <w:sz w:val="24"/>
        </w:rPr>
      </w:pPr>
      <w:r>
        <w:rPr>
          <w:sz w:val="24"/>
        </w:rPr>
        <w:t>Ташкинова, Л. В. Программа дополнительного образования «Робототехника в детском саду» / Л. В. Ташкинова. — Текст : непосредственный // Инновационные педагогические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5"/>
          <w:sz w:val="24"/>
        </w:rPr>
        <w:t xml:space="preserve"> </w:t>
      </w:r>
      <w:r>
        <w:rPr>
          <w:sz w:val="24"/>
        </w:rPr>
        <w:t>IV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Междунар.</w:t>
      </w:r>
      <w:r>
        <w:rPr>
          <w:spacing w:val="24"/>
          <w:sz w:val="24"/>
        </w:rPr>
        <w:t xml:space="preserve"> </w:t>
      </w:r>
      <w:r>
        <w:rPr>
          <w:sz w:val="24"/>
        </w:rPr>
        <w:t>науч.</w:t>
      </w:r>
      <w:r>
        <w:rPr>
          <w:spacing w:val="24"/>
          <w:sz w:val="24"/>
        </w:rPr>
        <w:t xml:space="preserve"> </w:t>
      </w:r>
      <w:r>
        <w:rPr>
          <w:sz w:val="24"/>
        </w:rPr>
        <w:t>конф.</w:t>
      </w:r>
      <w:r>
        <w:rPr>
          <w:spacing w:val="24"/>
          <w:sz w:val="24"/>
        </w:rPr>
        <w:t xml:space="preserve"> </w:t>
      </w:r>
      <w:r>
        <w:rPr>
          <w:sz w:val="24"/>
        </w:rPr>
        <w:t>(г.</w:t>
      </w:r>
      <w:r>
        <w:rPr>
          <w:spacing w:val="19"/>
          <w:sz w:val="24"/>
        </w:rPr>
        <w:t xml:space="preserve"> </w:t>
      </w:r>
      <w:r>
        <w:rPr>
          <w:sz w:val="24"/>
        </w:rPr>
        <w:t>Казань,</w:t>
      </w:r>
      <w:r>
        <w:rPr>
          <w:spacing w:val="19"/>
          <w:sz w:val="24"/>
        </w:rPr>
        <w:t xml:space="preserve"> </w:t>
      </w:r>
      <w:r>
        <w:rPr>
          <w:sz w:val="24"/>
        </w:rPr>
        <w:t>май</w:t>
      </w:r>
      <w:r>
        <w:rPr>
          <w:spacing w:val="23"/>
          <w:sz w:val="24"/>
        </w:rPr>
        <w:t xml:space="preserve"> </w:t>
      </w:r>
      <w:r>
        <w:rPr>
          <w:sz w:val="24"/>
        </w:rPr>
        <w:t>2016</w:t>
      </w:r>
      <w:r>
        <w:rPr>
          <w:spacing w:val="17"/>
          <w:sz w:val="24"/>
        </w:rPr>
        <w:t xml:space="preserve"> </w:t>
      </w:r>
      <w:r>
        <w:rPr>
          <w:sz w:val="24"/>
        </w:rPr>
        <w:t>г.).</w:t>
      </w:r>
    </w:p>
    <w:p w14:paraId="4850E02D">
      <w:pPr>
        <w:pStyle w:val="14"/>
        <w:spacing w:before="1" w:line="240" w:lineRule="auto"/>
        <w:ind w:right="117"/>
      </w:pPr>
      <w:r>
        <w:t>— Казань : Бук, 2016. — С. 230-232. — URL: https://moluch.ru/conf/ped/archive/190/10278/ (дата обращения: 03.12.2021).</w:t>
      </w:r>
    </w:p>
    <w:p w14:paraId="7D8F3085">
      <w:pPr>
        <w:pStyle w:val="5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leftChars="0" w:right="0" w:firstLine="660" w:firstLineChars="0"/>
        <w:jc w:val="both"/>
      </w:pPr>
      <w:r>
        <w:rPr>
          <w:sz w:val="24"/>
        </w:rPr>
        <w:t>Фешина,</w:t>
      </w:r>
      <w:r>
        <w:rPr>
          <w:spacing w:val="65"/>
          <w:sz w:val="24"/>
        </w:rPr>
        <w:t xml:space="preserve">  </w:t>
      </w:r>
      <w:r>
        <w:rPr>
          <w:sz w:val="24"/>
        </w:rPr>
        <w:t>Е.В.</w:t>
      </w:r>
      <w:r>
        <w:rPr>
          <w:spacing w:val="30"/>
          <w:sz w:val="24"/>
        </w:rPr>
        <w:t xml:space="preserve"> </w:t>
      </w:r>
      <w:r>
        <w:rPr>
          <w:sz w:val="24"/>
        </w:rPr>
        <w:t>Лего-конструирование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саду.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rFonts w:hint="default"/>
          <w:spacing w:val="-2"/>
          <w:sz w:val="24"/>
          <w:lang w:val="ru-RU"/>
        </w:rPr>
        <w:t xml:space="preserve"> </w:t>
      </w:r>
      <w:r>
        <w:t>/</w:t>
      </w:r>
      <w:r>
        <w:rPr>
          <w:rFonts w:hint="default"/>
          <w:lang w:val="ru-RU"/>
        </w:rPr>
        <w:t xml:space="preserve"> </w:t>
      </w:r>
      <w:r>
        <w:t>Е.В.</w:t>
      </w:r>
      <w:r>
        <w:rPr>
          <w:spacing w:val="44"/>
        </w:rPr>
        <w:t xml:space="preserve">  </w:t>
      </w:r>
      <w:r>
        <w:t>Фешина.</w:t>
      </w:r>
      <w:r>
        <w:rPr>
          <w:spacing w:val="49"/>
        </w:rPr>
        <w:t xml:space="preserve">  </w:t>
      </w:r>
      <w:r>
        <w:t>-</w:t>
      </w:r>
      <w:r>
        <w:rPr>
          <w:spacing w:val="46"/>
        </w:rPr>
        <w:t xml:space="preserve">  </w:t>
      </w:r>
      <w:r>
        <w:t>М.:ТЦ</w:t>
      </w:r>
      <w:r>
        <w:rPr>
          <w:spacing w:val="47"/>
        </w:rPr>
        <w:t xml:space="preserve">  </w:t>
      </w:r>
      <w:r>
        <w:t>Сфера,</w:t>
      </w:r>
      <w:r>
        <w:rPr>
          <w:spacing w:val="48"/>
        </w:rPr>
        <w:t xml:space="preserve">  </w:t>
      </w:r>
      <w:r>
        <w:t>2017.-144</w:t>
      </w:r>
      <w:r>
        <w:rPr>
          <w:spacing w:val="45"/>
        </w:rPr>
        <w:t xml:space="preserve">  </w:t>
      </w:r>
      <w:r>
        <w:t>с.</w:t>
      </w:r>
      <w:r>
        <w:rPr>
          <w:spacing w:val="48"/>
        </w:rPr>
        <w:t xml:space="preserve">  </w:t>
      </w:r>
      <w:r>
        <w:t>-</w:t>
      </w:r>
      <w:r>
        <w:rPr>
          <w:spacing w:val="49"/>
        </w:rPr>
        <w:t xml:space="preserve">  </w:t>
      </w:r>
      <w:r>
        <w:t>ISBN</w:t>
      </w:r>
      <w:r>
        <w:rPr>
          <w:spacing w:val="47"/>
        </w:rPr>
        <w:t xml:space="preserve">  </w:t>
      </w:r>
      <w:r>
        <w:t>978-5-9949-0446-6</w:t>
      </w:r>
      <w:r>
        <w:rPr>
          <w:spacing w:val="47"/>
        </w:rPr>
        <w:t xml:space="preserve">  </w:t>
      </w:r>
      <w:r>
        <w:t>–</w:t>
      </w:r>
      <w:r>
        <w:rPr>
          <w:spacing w:val="48"/>
        </w:rPr>
        <w:t xml:space="preserve">  </w:t>
      </w:r>
      <w:r>
        <w:rPr>
          <w:spacing w:val="-2"/>
        </w:rPr>
        <w:t>Текст: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непосредственный.</w:t>
      </w:r>
    </w:p>
    <w:p w14:paraId="6410E0D0">
      <w:pPr>
        <w:pStyle w:val="50"/>
        <w:numPr>
          <w:ilvl w:val="0"/>
          <w:numId w:val="7"/>
        </w:numPr>
        <w:tabs>
          <w:tab w:val="left" w:pos="1569"/>
        </w:tabs>
        <w:spacing w:before="138" w:after="0" w:line="240" w:lineRule="auto"/>
        <w:ind w:left="153" w:right="103" w:firstLine="619"/>
        <w:jc w:val="both"/>
      </w:pPr>
      <w:r>
        <w:rPr>
          <w:sz w:val="24"/>
        </w:rPr>
        <w:t>Филиппов,</w:t>
      </w:r>
      <w:r>
        <w:rPr>
          <w:spacing w:val="40"/>
          <w:sz w:val="24"/>
        </w:rPr>
        <w:t xml:space="preserve"> </w:t>
      </w:r>
      <w:r>
        <w:rPr>
          <w:sz w:val="24"/>
        </w:rPr>
        <w:t>С.А. Робототехника для детей и родителей. / С. А. Филиппов; под ред. А. Л. Фрадкова; Российская акад. наук, Ин-т проблем машиноведения. - Изд. 2-е, доп. и испр.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СПб.: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Наука,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2011.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264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с.: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цв.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ил.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-</w:t>
      </w:r>
      <w:r>
        <w:rPr>
          <w:spacing w:val="77"/>
          <w:w w:val="150"/>
          <w:sz w:val="24"/>
        </w:rPr>
        <w:t xml:space="preserve"> </w:t>
      </w:r>
      <w:r>
        <w:rPr>
          <w:color w:val="212121"/>
          <w:sz w:val="24"/>
        </w:rPr>
        <w:t>ISBN</w:t>
      </w:r>
      <w:r>
        <w:rPr>
          <w:color w:val="212121"/>
          <w:spacing w:val="79"/>
          <w:w w:val="150"/>
          <w:sz w:val="24"/>
        </w:rPr>
        <w:t xml:space="preserve"> </w:t>
      </w:r>
      <w:r>
        <w:rPr>
          <w:color w:val="212121"/>
          <w:sz w:val="24"/>
        </w:rPr>
        <w:t>978-5-02-025-479-4</w:t>
      </w:r>
      <w:r>
        <w:rPr>
          <w:color w:val="212121"/>
          <w:spacing w:val="75"/>
          <w:w w:val="150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75"/>
          <w:w w:val="150"/>
          <w:sz w:val="24"/>
        </w:rPr>
        <w:t xml:space="preserve"> </w:t>
      </w:r>
      <w:r>
        <w:rPr>
          <w:sz w:val="24"/>
        </w:rPr>
        <w:t>Текст: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</w:rPr>
        <w:t>непосредственный.</w:t>
      </w:r>
    </w:p>
    <w:p w14:paraId="0D60F755">
      <w:pPr>
        <w:pStyle w:val="3"/>
        <w:spacing w:before="142" w:line="240" w:lineRule="auto"/>
      </w:pPr>
      <w:r>
        <w:rPr>
          <w:spacing w:val="-2"/>
        </w:rPr>
        <w:t>Интернет-ресурсы:</w:t>
      </w:r>
    </w:p>
    <w:p w14:paraId="738BF549">
      <w:pPr>
        <w:pStyle w:val="14"/>
        <w:tabs>
          <w:tab w:val="left" w:pos="1569"/>
        </w:tabs>
        <w:spacing w:before="132" w:line="240" w:lineRule="auto"/>
        <w:ind w:right="110" w:firstLine="710"/>
        <w:jc w:val="left"/>
      </w:pPr>
      <w:r>
        <w:rPr>
          <w:spacing w:val="-6"/>
        </w:rPr>
        <w:t>1.</w:t>
      </w:r>
      <w:r>
        <w:tab/>
      </w:r>
      <w:r>
        <w:t>Робототехника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образовании:</w:t>
      </w:r>
      <w:r>
        <w:rPr>
          <w:spacing w:val="40"/>
        </w:rPr>
        <w:t xml:space="preserve"> </w:t>
      </w:r>
      <w:r>
        <w:t>официальный</w:t>
      </w:r>
      <w:r>
        <w:rPr>
          <w:spacing w:val="40"/>
        </w:rPr>
        <w:t xml:space="preserve"> </w:t>
      </w:r>
      <w:r>
        <w:t>сайт.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Москва,</w:t>
      </w:r>
      <w:r>
        <w:rPr>
          <w:spacing w:val="40"/>
        </w:rPr>
        <w:t xml:space="preserve"> </w:t>
      </w:r>
      <w:r>
        <w:t>Обновляется</w:t>
      </w:r>
      <w:r>
        <w:rPr>
          <w:spacing w:val="40"/>
        </w:rPr>
        <w:t xml:space="preserve"> </w:t>
      </w:r>
      <w:r>
        <w:t>в течение суток. –URL:</w:t>
      </w:r>
      <w:r>
        <w:rPr>
          <w:u w:val="single"/>
        </w:rPr>
        <w:t xml:space="preserve"> http://фгос-игра.рф</w:t>
      </w:r>
      <w:r>
        <w:t xml:space="preserve"> (дата обращения 06.12.2021).</w:t>
      </w:r>
    </w:p>
    <w:p w14:paraId="455A6BE8">
      <w:pPr>
        <w:tabs>
          <w:tab w:val="left" w:pos="1972"/>
          <w:tab w:val="left" w:pos="3574"/>
          <w:tab w:val="left" w:pos="4251"/>
          <w:tab w:val="left" w:pos="6036"/>
          <w:tab w:val="left" w:pos="8165"/>
        </w:tabs>
        <w:spacing w:before="0" w:line="240" w:lineRule="auto"/>
        <w:ind w:left="153" w:right="115" w:firstLine="710"/>
        <w:jc w:val="left"/>
        <w:rPr>
          <w:b/>
          <w:sz w:val="24"/>
        </w:rPr>
      </w:pPr>
      <w:bookmarkStart w:id="0" w:name="Список литературы для обучающихся (воспи"/>
      <w:bookmarkEnd w:id="0"/>
      <w:r>
        <w:rPr>
          <w:b/>
          <w:spacing w:val="-2"/>
          <w:sz w:val="24"/>
        </w:rPr>
        <w:t>Список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литературы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для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обучающихся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(воспитанников)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особенностями </w:t>
      </w:r>
      <w:r>
        <w:rPr>
          <w:b/>
          <w:sz w:val="24"/>
        </w:rPr>
        <w:t>программы не предусмотрен.</w:t>
      </w:r>
    </w:p>
    <w:p w14:paraId="7D205EBE">
      <w:pPr>
        <w:pStyle w:val="50"/>
        <w:keepNext w:val="0"/>
        <w:keepLines w:val="0"/>
        <w:pageBreakBefore w:val="0"/>
        <w:numPr>
          <w:ilvl w:val="0"/>
          <w:numId w:val="8"/>
        </w:numPr>
        <w:tabs>
          <w:tab w:val="left" w:pos="1688"/>
          <w:tab w:val="left" w:pos="1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10" w:h="16840"/>
      <w:pgMar w:top="1134" w:right="567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2020603050405020304"/>
    <w:charset w:val="CC"/>
    <w:family w:val="roman"/>
    <w:pitch w:val="default"/>
    <w:sig w:usb0="00000000" w:usb1="00000000" w:usb2="00000000" w:usb3="00000000" w:csb0="0000001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C0E5F"/>
    <w:multiLevelType w:val="singleLevel"/>
    <w:tmpl w:val="938C0E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647EDA"/>
    <w:multiLevelType w:val="multilevel"/>
    <w:tmpl w:val="B8647EDA"/>
    <w:lvl w:ilvl="0" w:tentative="0">
      <w:start w:val="1"/>
      <w:numFmt w:val="decimal"/>
      <w:lvlText w:val="%1."/>
      <w:lvlJc w:val="left"/>
      <w:pPr>
        <w:ind w:left="153" w:hanging="7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7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8" w:hanging="7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3" w:hanging="7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7" w:hanging="7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2" w:hanging="7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6" w:hanging="7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7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5" w:hanging="798"/>
      </w:pPr>
      <w:rPr>
        <w:rFonts w:hint="default"/>
        <w:lang w:val="ru-RU" w:eastAsia="en-US" w:bidi="ar-SA"/>
      </w:rPr>
    </w:lvl>
  </w:abstractNum>
  <w:abstractNum w:abstractNumId="2">
    <w:nsid w:val="03AE5528"/>
    <w:multiLevelType w:val="multilevel"/>
    <w:tmpl w:val="03AE5528"/>
    <w:lvl w:ilvl="0" w:tentative="0">
      <w:start w:val="0"/>
      <w:numFmt w:val="bullet"/>
      <w:lvlText w:val=""/>
      <w:lvlJc w:val="left"/>
      <w:pPr>
        <w:ind w:left="1688" w:hanging="708"/>
      </w:pPr>
      <w:rPr>
        <w:rFonts w:ascii="Symbol" w:hAnsi="Symbol"/>
        <w:sz w:val="24"/>
      </w:rPr>
    </w:lvl>
    <w:lvl w:ilvl="1" w:tentative="0">
      <w:start w:val="0"/>
      <w:numFmt w:val="bullet"/>
      <w:lvlText w:val="•"/>
      <w:lvlJc w:val="left"/>
      <w:pPr>
        <w:ind w:left="2644" w:hanging="708"/>
      </w:pPr>
    </w:lvl>
    <w:lvl w:ilvl="2" w:tentative="0">
      <w:start w:val="0"/>
      <w:numFmt w:val="bullet"/>
      <w:lvlText w:val="•"/>
      <w:lvlJc w:val="left"/>
      <w:pPr>
        <w:ind w:left="3609" w:hanging="708"/>
      </w:pPr>
    </w:lvl>
    <w:lvl w:ilvl="3" w:tentative="0">
      <w:start w:val="0"/>
      <w:numFmt w:val="bullet"/>
      <w:lvlText w:val="•"/>
      <w:lvlJc w:val="left"/>
      <w:pPr>
        <w:ind w:left="4573" w:hanging="708"/>
      </w:pPr>
    </w:lvl>
    <w:lvl w:ilvl="4" w:tentative="0">
      <w:start w:val="0"/>
      <w:numFmt w:val="bullet"/>
      <w:lvlText w:val="•"/>
      <w:lvlJc w:val="left"/>
      <w:pPr>
        <w:ind w:left="5538" w:hanging="708"/>
      </w:pPr>
    </w:lvl>
    <w:lvl w:ilvl="5" w:tentative="0">
      <w:start w:val="0"/>
      <w:numFmt w:val="bullet"/>
      <w:lvlText w:val="•"/>
      <w:lvlJc w:val="left"/>
      <w:pPr>
        <w:ind w:left="6503" w:hanging="708"/>
      </w:pPr>
    </w:lvl>
    <w:lvl w:ilvl="6" w:tentative="0">
      <w:start w:val="0"/>
      <w:numFmt w:val="bullet"/>
      <w:lvlText w:val="•"/>
      <w:lvlJc w:val="left"/>
      <w:pPr>
        <w:ind w:left="7467" w:hanging="708"/>
      </w:pPr>
    </w:lvl>
    <w:lvl w:ilvl="7" w:tentative="0">
      <w:start w:val="0"/>
      <w:numFmt w:val="bullet"/>
      <w:lvlText w:val="•"/>
      <w:lvlJc w:val="left"/>
      <w:pPr>
        <w:ind w:left="8432" w:hanging="708"/>
      </w:pPr>
    </w:lvl>
    <w:lvl w:ilvl="8" w:tentative="0">
      <w:start w:val="0"/>
      <w:numFmt w:val="bullet"/>
      <w:lvlText w:val="•"/>
      <w:lvlJc w:val="left"/>
      <w:pPr>
        <w:ind w:left="9397" w:hanging="708"/>
      </w:pPr>
    </w:lvl>
  </w:abstractNum>
  <w:abstractNum w:abstractNumId="3">
    <w:nsid w:val="0BDF17DC"/>
    <w:multiLevelType w:val="multilevel"/>
    <w:tmpl w:val="0BDF17DC"/>
    <w:lvl w:ilvl="0" w:tentative="0">
      <w:start w:val="0"/>
      <w:numFmt w:val="bullet"/>
      <w:lvlText w:val="-"/>
      <w:lvlJc w:val="left"/>
      <w:pPr>
        <w:ind w:left="272" w:hanging="140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384" w:hanging="140"/>
      </w:pPr>
    </w:lvl>
    <w:lvl w:ilvl="2" w:tentative="0">
      <w:start w:val="0"/>
      <w:numFmt w:val="bullet"/>
      <w:lvlText w:val="•"/>
      <w:lvlJc w:val="left"/>
      <w:pPr>
        <w:ind w:left="2489" w:hanging="140"/>
      </w:pPr>
    </w:lvl>
    <w:lvl w:ilvl="3" w:tentative="0">
      <w:start w:val="0"/>
      <w:numFmt w:val="bullet"/>
      <w:lvlText w:val="•"/>
      <w:lvlJc w:val="left"/>
      <w:pPr>
        <w:ind w:left="3593" w:hanging="140"/>
      </w:pPr>
    </w:lvl>
    <w:lvl w:ilvl="4" w:tentative="0">
      <w:start w:val="0"/>
      <w:numFmt w:val="bullet"/>
      <w:lvlText w:val="•"/>
      <w:lvlJc w:val="left"/>
      <w:pPr>
        <w:ind w:left="4698" w:hanging="140"/>
      </w:pPr>
    </w:lvl>
    <w:lvl w:ilvl="5" w:tentative="0">
      <w:start w:val="0"/>
      <w:numFmt w:val="bullet"/>
      <w:lvlText w:val="•"/>
      <w:lvlJc w:val="left"/>
      <w:pPr>
        <w:ind w:left="5803" w:hanging="140"/>
      </w:pPr>
    </w:lvl>
    <w:lvl w:ilvl="6" w:tentative="0">
      <w:start w:val="0"/>
      <w:numFmt w:val="bullet"/>
      <w:lvlText w:val="•"/>
      <w:lvlJc w:val="left"/>
      <w:pPr>
        <w:ind w:left="6907" w:hanging="140"/>
      </w:pPr>
    </w:lvl>
    <w:lvl w:ilvl="7" w:tentative="0">
      <w:start w:val="0"/>
      <w:numFmt w:val="bullet"/>
      <w:lvlText w:val="•"/>
      <w:lvlJc w:val="left"/>
      <w:pPr>
        <w:ind w:left="8012" w:hanging="140"/>
      </w:pPr>
    </w:lvl>
    <w:lvl w:ilvl="8" w:tentative="0">
      <w:start w:val="0"/>
      <w:numFmt w:val="bullet"/>
      <w:lvlText w:val="•"/>
      <w:lvlJc w:val="left"/>
      <w:pPr>
        <w:ind w:left="9117" w:hanging="140"/>
      </w:pPr>
    </w:lvl>
  </w:abstractNum>
  <w:abstractNum w:abstractNumId="4">
    <w:nsid w:val="13734762"/>
    <w:multiLevelType w:val="multilevel"/>
    <w:tmpl w:val="13734762"/>
    <w:lvl w:ilvl="0" w:tentative="0">
      <w:start w:val="4"/>
      <w:numFmt w:val="decimal"/>
      <w:lvlText w:val="%1."/>
      <w:lvlJc w:val="left"/>
      <w:pPr>
        <w:ind w:left="1220" w:hanging="240"/>
        <w:jc w:val="left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2230" w:hanging="240"/>
      </w:pPr>
    </w:lvl>
    <w:lvl w:ilvl="2" w:tentative="0">
      <w:start w:val="0"/>
      <w:numFmt w:val="bullet"/>
      <w:lvlText w:val="•"/>
      <w:lvlJc w:val="left"/>
      <w:pPr>
        <w:ind w:left="3241" w:hanging="240"/>
      </w:pPr>
    </w:lvl>
    <w:lvl w:ilvl="3" w:tentative="0">
      <w:start w:val="0"/>
      <w:numFmt w:val="bullet"/>
      <w:lvlText w:val="•"/>
      <w:lvlJc w:val="left"/>
      <w:pPr>
        <w:ind w:left="4251" w:hanging="240"/>
      </w:pPr>
    </w:lvl>
    <w:lvl w:ilvl="4" w:tentative="0">
      <w:start w:val="0"/>
      <w:numFmt w:val="bullet"/>
      <w:lvlText w:val="•"/>
      <w:lvlJc w:val="left"/>
      <w:pPr>
        <w:ind w:left="5262" w:hanging="240"/>
      </w:pPr>
    </w:lvl>
    <w:lvl w:ilvl="5" w:tentative="0">
      <w:start w:val="0"/>
      <w:numFmt w:val="bullet"/>
      <w:lvlText w:val="•"/>
      <w:lvlJc w:val="left"/>
      <w:pPr>
        <w:ind w:left="6273" w:hanging="240"/>
      </w:pPr>
    </w:lvl>
    <w:lvl w:ilvl="6" w:tentative="0">
      <w:start w:val="0"/>
      <w:numFmt w:val="bullet"/>
      <w:lvlText w:val="•"/>
      <w:lvlJc w:val="left"/>
      <w:pPr>
        <w:ind w:left="7283" w:hanging="240"/>
      </w:pPr>
    </w:lvl>
    <w:lvl w:ilvl="7" w:tentative="0">
      <w:start w:val="0"/>
      <w:numFmt w:val="bullet"/>
      <w:lvlText w:val="•"/>
      <w:lvlJc w:val="left"/>
      <w:pPr>
        <w:ind w:left="8294" w:hanging="240"/>
      </w:pPr>
    </w:lvl>
    <w:lvl w:ilvl="8" w:tentative="0">
      <w:start w:val="0"/>
      <w:numFmt w:val="bullet"/>
      <w:lvlText w:val="•"/>
      <w:lvlJc w:val="left"/>
      <w:pPr>
        <w:ind w:left="9305" w:hanging="240"/>
      </w:pPr>
    </w:lvl>
  </w:abstractNum>
  <w:abstractNum w:abstractNumId="5">
    <w:nsid w:val="452E2D43"/>
    <w:multiLevelType w:val="multilevel"/>
    <w:tmpl w:val="452E2D43"/>
    <w:lvl w:ilvl="0" w:tentative="0">
      <w:start w:val="1"/>
      <w:numFmt w:val="decimal"/>
      <w:lvlText w:val="%1."/>
      <w:lvlJc w:val="left"/>
      <w:pPr>
        <w:ind w:left="272" w:hanging="1560"/>
        <w:jc w:val="left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384" w:hanging="1560"/>
      </w:pPr>
    </w:lvl>
    <w:lvl w:ilvl="2" w:tentative="0">
      <w:start w:val="0"/>
      <w:numFmt w:val="bullet"/>
      <w:lvlText w:val="•"/>
      <w:lvlJc w:val="left"/>
      <w:pPr>
        <w:ind w:left="2489" w:hanging="1560"/>
      </w:pPr>
    </w:lvl>
    <w:lvl w:ilvl="3" w:tentative="0">
      <w:start w:val="0"/>
      <w:numFmt w:val="bullet"/>
      <w:lvlText w:val="•"/>
      <w:lvlJc w:val="left"/>
      <w:pPr>
        <w:ind w:left="3593" w:hanging="1560"/>
      </w:pPr>
    </w:lvl>
    <w:lvl w:ilvl="4" w:tentative="0">
      <w:start w:val="0"/>
      <w:numFmt w:val="bullet"/>
      <w:lvlText w:val="•"/>
      <w:lvlJc w:val="left"/>
      <w:pPr>
        <w:ind w:left="4698" w:hanging="1560"/>
      </w:pPr>
    </w:lvl>
    <w:lvl w:ilvl="5" w:tentative="0">
      <w:start w:val="0"/>
      <w:numFmt w:val="bullet"/>
      <w:lvlText w:val="•"/>
      <w:lvlJc w:val="left"/>
      <w:pPr>
        <w:ind w:left="5803" w:hanging="1560"/>
      </w:pPr>
    </w:lvl>
    <w:lvl w:ilvl="6" w:tentative="0">
      <w:start w:val="0"/>
      <w:numFmt w:val="bullet"/>
      <w:lvlText w:val="•"/>
      <w:lvlJc w:val="left"/>
      <w:pPr>
        <w:ind w:left="6907" w:hanging="1560"/>
      </w:pPr>
    </w:lvl>
    <w:lvl w:ilvl="7" w:tentative="0">
      <w:start w:val="0"/>
      <w:numFmt w:val="bullet"/>
      <w:lvlText w:val="•"/>
      <w:lvlJc w:val="left"/>
      <w:pPr>
        <w:ind w:left="8012" w:hanging="1560"/>
      </w:pPr>
    </w:lvl>
    <w:lvl w:ilvl="8" w:tentative="0">
      <w:start w:val="0"/>
      <w:numFmt w:val="bullet"/>
      <w:lvlText w:val="•"/>
      <w:lvlJc w:val="left"/>
      <w:pPr>
        <w:ind w:left="9117" w:hanging="1560"/>
      </w:pPr>
    </w:lvl>
  </w:abstractNum>
  <w:abstractNum w:abstractNumId="6">
    <w:nsid w:val="697211C0"/>
    <w:multiLevelType w:val="multilevel"/>
    <w:tmpl w:val="697211C0"/>
    <w:lvl w:ilvl="0" w:tentative="0">
      <w:start w:val="1"/>
      <w:numFmt w:val="decimal"/>
      <w:lvlText w:val="%1."/>
      <w:lvlJc w:val="left"/>
      <w:pPr>
        <w:ind w:left="272" w:hanging="708"/>
        <w:jc w:val="left"/>
      </w:pPr>
    </w:lvl>
    <w:lvl w:ilvl="1" w:tentative="0">
      <w:start w:val="0"/>
      <w:numFmt w:val="bullet"/>
      <w:lvlText w:val="•"/>
      <w:lvlJc w:val="left"/>
      <w:pPr>
        <w:ind w:left="1384" w:hanging="708"/>
      </w:pPr>
    </w:lvl>
    <w:lvl w:ilvl="2" w:tentative="0">
      <w:start w:val="0"/>
      <w:numFmt w:val="bullet"/>
      <w:lvlText w:val="•"/>
      <w:lvlJc w:val="left"/>
      <w:pPr>
        <w:ind w:left="2489" w:hanging="708"/>
      </w:pPr>
    </w:lvl>
    <w:lvl w:ilvl="3" w:tentative="0">
      <w:start w:val="0"/>
      <w:numFmt w:val="bullet"/>
      <w:lvlText w:val="•"/>
      <w:lvlJc w:val="left"/>
      <w:pPr>
        <w:ind w:left="3593" w:hanging="708"/>
      </w:pPr>
    </w:lvl>
    <w:lvl w:ilvl="4" w:tentative="0">
      <w:start w:val="0"/>
      <w:numFmt w:val="bullet"/>
      <w:lvlText w:val="•"/>
      <w:lvlJc w:val="left"/>
      <w:pPr>
        <w:ind w:left="4698" w:hanging="708"/>
      </w:pPr>
    </w:lvl>
    <w:lvl w:ilvl="5" w:tentative="0">
      <w:start w:val="0"/>
      <w:numFmt w:val="bullet"/>
      <w:lvlText w:val="•"/>
      <w:lvlJc w:val="left"/>
      <w:pPr>
        <w:ind w:left="5803" w:hanging="708"/>
      </w:pPr>
    </w:lvl>
    <w:lvl w:ilvl="6" w:tentative="0">
      <w:start w:val="0"/>
      <w:numFmt w:val="bullet"/>
      <w:lvlText w:val="•"/>
      <w:lvlJc w:val="left"/>
      <w:pPr>
        <w:ind w:left="6907" w:hanging="708"/>
      </w:pPr>
    </w:lvl>
    <w:lvl w:ilvl="7" w:tentative="0">
      <w:start w:val="0"/>
      <w:numFmt w:val="bullet"/>
      <w:lvlText w:val="•"/>
      <w:lvlJc w:val="left"/>
      <w:pPr>
        <w:ind w:left="8012" w:hanging="708"/>
      </w:pPr>
    </w:lvl>
    <w:lvl w:ilvl="8" w:tentative="0">
      <w:start w:val="0"/>
      <w:numFmt w:val="bullet"/>
      <w:lvlText w:val="•"/>
      <w:lvlJc w:val="left"/>
      <w:pPr>
        <w:ind w:left="9117" w:hanging="708"/>
      </w:pPr>
    </w:lvl>
  </w:abstractNum>
  <w:abstractNum w:abstractNumId="7">
    <w:nsid w:val="7105261A"/>
    <w:multiLevelType w:val="multilevel"/>
    <w:tmpl w:val="7105261A"/>
    <w:lvl w:ilvl="0" w:tentative="0">
      <w:start w:val="1"/>
      <w:numFmt w:val="decimal"/>
      <w:lvlText w:val="%1."/>
      <w:lvlJc w:val="left"/>
      <w:pPr>
        <w:ind w:left="1688" w:hanging="708"/>
        <w:jc w:val="left"/>
      </w:pPr>
    </w:lvl>
    <w:lvl w:ilvl="1" w:tentative="0">
      <w:start w:val="0"/>
      <w:numFmt w:val="bullet"/>
      <w:lvlText w:val="•"/>
      <w:lvlJc w:val="left"/>
      <w:pPr>
        <w:ind w:left="2644" w:hanging="708"/>
      </w:pPr>
    </w:lvl>
    <w:lvl w:ilvl="2" w:tentative="0">
      <w:start w:val="0"/>
      <w:numFmt w:val="bullet"/>
      <w:lvlText w:val="•"/>
      <w:lvlJc w:val="left"/>
      <w:pPr>
        <w:ind w:left="3609" w:hanging="708"/>
      </w:pPr>
    </w:lvl>
    <w:lvl w:ilvl="3" w:tentative="0">
      <w:start w:val="0"/>
      <w:numFmt w:val="bullet"/>
      <w:lvlText w:val="•"/>
      <w:lvlJc w:val="left"/>
      <w:pPr>
        <w:ind w:left="4573" w:hanging="708"/>
      </w:pPr>
    </w:lvl>
    <w:lvl w:ilvl="4" w:tentative="0">
      <w:start w:val="0"/>
      <w:numFmt w:val="bullet"/>
      <w:lvlText w:val="•"/>
      <w:lvlJc w:val="left"/>
      <w:pPr>
        <w:ind w:left="5538" w:hanging="708"/>
      </w:pPr>
    </w:lvl>
    <w:lvl w:ilvl="5" w:tentative="0">
      <w:start w:val="0"/>
      <w:numFmt w:val="bullet"/>
      <w:lvlText w:val="•"/>
      <w:lvlJc w:val="left"/>
      <w:pPr>
        <w:ind w:left="6503" w:hanging="708"/>
      </w:pPr>
    </w:lvl>
    <w:lvl w:ilvl="6" w:tentative="0">
      <w:start w:val="0"/>
      <w:numFmt w:val="bullet"/>
      <w:lvlText w:val="•"/>
      <w:lvlJc w:val="left"/>
      <w:pPr>
        <w:ind w:left="7467" w:hanging="708"/>
      </w:pPr>
    </w:lvl>
    <w:lvl w:ilvl="7" w:tentative="0">
      <w:start w:val="0"/>
      <w:numFmt w:val="bullet"/>
      <w:lvlText w:val="•"/>
      <w:lvlJc w:val="left"/>
      <w:pPr>
        <w:ind w:left="8432" w:hanging="708"/>
      </w:pPr>
    </w:lvl>
    <w:lvl w:ilvl="8" w:tentative="0">
      <w:start w:val="0"/>
      <w:numFmt w:val="bullet"/>
      <w:lvlText w:val="•"/>
      <w:lvlJc w:val="left"/>
      <w:pPr>
        <w:ind w:left="9397" w:hanging="708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F22249"/>
    <w:rsid w:val="000962A2"/>
    <w:rsid w:val="00580B1D"/>
    <w:rsid w:val="008049C4"/>
    <w:rsid w:val="009D51D2"/>
    <w:rsid w:val="00A238E6"/>
    <w:rsid w:val="00B46FEB"/>
    <w:rsid w:val="00F22249"/>
    <w:rsid w:val="06021819"/>
    <w:rsid w:val="37A011BF"/>
    <w:rsid w:val="5D2E5218"/>
    <w:rsid w:val="5E1D694E"/>
    <w:rsid w:val="611F3C43"/>
    <w:rsid w:val="679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spacing w:before="66"/>
      <w:ind w:left="2507"/>
      <w:jc w:val="center"/>
      <w:outlineLvl w:val="0"/>
    </w:pPr>
    <w:rPr>
      <w:b/>
      <w:sz w:val="24"/>
    </w:rPr>
  </w:style>
  <w:style w:type="paragraph" w:styleId="3">
    <w:name w:val="heading 2"/>
    <w:basedOn w:val="1"/>
    <w:link w:val="54"/>
    <w:qFormat/>
    <w:uiPriority w:val="9"/>
    <w:pPr>
      <w:spacing w:before="7"/>
      <w:ind w:left="980"/>
      <w:outlineLvl w:val="1"/>
    </w:pPr>
    <w:rPr>
      <w:b/>
      <w:i/>
      <w:sz w:val="24"/>
    </w:rPr>
  </w:style>
  <w:style w:type="paragraph" w:styleId="4">
    <w:name w:val="heading 3"/>
    <w:link w:val="31"/>
    <w:qFormat/>
    <w:uiPriority w:val="9"/>
    <w:pPr>
      <w:outlineLvl w:val="2"/>
    </w:pPr>
    <w:rPr>
      <w:rFonts w:ascii="XO Thames" w:hAnsi="XO Thames" w:eastAsia="Times New Roman" w:cs="Times New Roman"/>
      <w:b/>
      <w:i/>
      <w:color w:val="000000"/>
      <w:lang w:val="ru-RU" w:eastAsia="ru-RU" w:bidi="ar-SA"/>
    </w:rPr>
  </w:style>
  <w:style w:type="paragraph" w:styleId="5">
    <w:name w:val="heading 4"/>
    <w:link w:val="53"/>
    <w:qFormat/>
    <w:uiPriority w:val="9"/>
    <w:pPr>
      <w:spacing w:before="120" w:after="120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link w:val="33"/>
    <w:qFormat/>
    <w:uiPriority w:val="9"/>
    <w:pPr>
      <w:spacing w:before="120" w:after="120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eastAsia="Times New Roman" w:cs="Times New Roman" w:asciiTheme="minorHAnsi" w:hAnsiTheme="minorHAnsi"/>
      <w:color w:val="0000FF"/>
      <w:u w:val="single"/>
      <w:lang w:val="ru-RU" w:eastAsia="ru-RU" w:bidi="ar-SA"/>
    </w:rPr>
  </w:style>
  <w:style w:type="paragraph" w:styleId="11">
    <w:name w:val="toc 8"/>
    <w:link w:val="45"/>
    <w:qFormat/>
    <w:uiPriority w:val="39"/>
    <w:pPr>
      <w:ind w:left="14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12">
    <w:name w:val="toc 9"/>
    <w:link w:val="44"/>
    <w:qFormat/>
    <w:uiPriority w:val="39"/>
    <w:pPr>
      <w:ind w:left="16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13">
    <w:name w:val="toc 7"/>
    <w:link w:val="30"/>
    <w:qFormat/>
    <w:uiPriority w:val="39"/>
    <w:pPr>
      <w:ind w:left="12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14">
    <w:name w:val="Body Text"/>
    <w:basedOn w:val="1"/>
    <w:link w:val="41"/>
    <w:qFormat/>
    <w:uiPriority w:val="0"/>
    <w:pPr>
      <w:ind w:left="272" w:firstLine="708"/>
    </w:pPr>
    <w:rPr>
      <w:sz w:val="24"/>
    </w:rPr>
  </w:style>
  <w:style w:type="paragraph" w:styleId="15">
    <w:name w:val="toc 1"/>
    <w:link w:val="38"/>
    <w:qFormat/>
    <w:uiPriority w:val="39"/>
    <w:rPr>
      <w:rFonts w:ascii="XO Thames" w:hAnsi="XO Thames" w:eastAsia="Times New Roman" w:cs="Times New Roman"/>
      <w:b/>
      <w:color w:val="000000"/>
      <w:lang w:val="ru-RU" w:eastAsia="ru-RU" w:bidi="ar-SA"/>
    </w:rPr>
  </w:style>
  <w:style w:type="paragraph" w:styleId="16">
    <w:name w:val="toc 6"/>
    <w:link w:val="29"/>
    <w:qFormat/>
    <w:uiPriority w:val="39"/>
    <w:pPr>
      <w:ind w:left="10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17">
    <w:name w:val="toc 3"/>
    <w:link w:val="32"/>
    <w:qFormat/>
    <w:uiPriority w:val="39"/>
    <w:pPr>
      <w:ind w:left="4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18">
    <w:name w:val="toc 2"/>
    <w:link w:val="25"/>
    <w:qFormat/>
    <w:uiPriority w:val="39"/>
    <w:pPr>
      <w:ind w:left="2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19">
    <w:name w:val="toc 4"/>
    <w:link w:val="26"/>
    <w:qFormat/>
    <w:uiPriority w:val="39"/>
    <w:pPr>
      <w:ind w:left="6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20">
    <w:name w:val="toc 5"/>
    <w:link w:val="46"/>
    <w:qFormat/>
    <w:uiPriority w:val="39"/>
    <w:pPr>
      <w:ind w:left="8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21">
    <w:name w:val="Title"/>
    <w:link w:val="52"/>
    <w:qFormat/>
    <w:uiPriority w:val="10"/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2">
    <w:name w:val="Subtitle"/>
    <w:link w:val="47"/>
    <w:qFormat/>
    <w:uiPriority w:val="11"/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table" w:styleId="23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Обычный1"/>
    <w:qFormat/>
    <w:uiPriority w:val="0"/>
    <w:rPr>
      <w:rFonts w:ascii="Times New Roman" w:hAnsi="Times New Roman"/>
      <w:sz w:val="22"/>
    </w:rPr>
  </w:style>
  <w:style w:type="character" w:customStyle="1" w:styleId="25">
    <w:name w:val="Оглавление 2 Знак"/>
    <w:link w:val="18"/>
    <w:qFormat/>
    <w:uiPriority w:val="0"/>
  </w:style>
  <w:style w:type="character" w:customStyle="1" w:styleId="26">
    <w:name w:val="Оглавление 4 Знак"/>
    <w:link w:val="19"/>
    <w:qFormat/>
    <w:uiPriority w:val="0"/>
  </w:style>
  <w:style w:type="paragraph" w:customStyle="1" w:styleId="27">
    <w:name w:val="Table Paragraph"/>
    <w:basedOn w:val="1"/>
    <w:link w:val="28"/>
    <w:qFormat/>
    <w:uiPriority w:val="0"/>
  </w:style>
  <w:style w:type="character" w:customStyle="1" w:styleId="28">
    <w:name w:val="Table Paragraph1"/>
    <w:basedOn w:val="24"/>
    <w:link w:val="27"/>
    <w:qFormat/>
    <w:uiPriority w:val="0"/>
    <w:rPr>
      <w:rFonts w:ascii="Times New Roman" w:hAnsi="Times New Roman"/>
      <w:sz w:val="22"/>
    </w:rPr>
  </w:style>
  <w:style w:type="character" w:customStyle="1" w:styleId="29">
    <w:name w:val="Оглавление 6 Знак"/>
    <w:link w:val="16"/>
    <w:qFormat/>
    <w:uiPriority w:val="0"/>
  </w:style>
  <w:style w:type="character" w:customStyle="1" w:styleId="30">
    <w:name w:val="Оглавление 7 Знак"/>
    <w:link w:val="13"/>
    <w:qFormat/>
    <w:uiPriority w:val="0"/>
  </w:style>
  <w:style w:type="character" w:customStyle="1" w:styleId="31">
    <w:name w:val="Заголовок 3 Знак"/>
    <w:link w:val="4"/>
    <w:qFormat/>
    <w:uiPriority w:val="0"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17"/>
    <w:qFormat/>
    <w:uiPriority w:val="0"/>
  </w:style>
  <w:style w:type="character" w:customStyle="1" w:styleId="33">
    <w:name w:val="Заголовок 5 Знак"/>
    <w:link w:val="6"/>
    <w:qFormat/>
    <w:uiPriority w:val="0"/>
    <w:rPr>
      <w:rFonts w:ascii="XO Thames" w:hAnsi="XO Thames"/>
      <w:b/>
      <w:color w:val="000000"/>
      <w:sz w:val="22"/>
    </w:rPr>
  </w:style>
  <w:style w:type="paragraph" w:customStyle="1" w:styleId="34">
    <w:name w:val="Основной шрифт абзаца1"/>
    <w:qFormat/>
    <w:uiPriority w:val="0"/>
    <w:rPr>
      <w:rFonts w:eastAsia="Times New Roman" w:cs="Times New Roman" w:asciiTheme="minorHAnsi" w:hAnsiTheme="minorHAnsi"/>
      <w:color w:val="000000"/>
      <w:lang w:val="ru-RU" w:eastAsia="ru-RU" w:bidi="ar-SA"/>
    </w:rPr>
  </w:style>
  <w:style w:type="character" w:customStyle="1" w:styleId="35">
    <w:name w:val="Заголовок 1 Знак"/>
    <w:basedOn w:val="24"/>
    <w:link w:val="2"/>
    <w:qFormat/>
    <w:uiPriority w:val="0"/>
    <w:rPr>
      <w:rFonts w:ascii="Times New Roman" w:hAnsi="Times New Roman"/>
      <w:b/>
      <w:sz w:val="24"/>
    </w:rPr>
  </w:style>
  <w:style w:type="paragraph" w:customStyle="1" w:styleId="36">
    <w:name w:val="Footnote"/>
    <w:link w:val="37"/>
    <w:qFormat/>
    <w:uiPriority w:val="0"/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7">
    <w:name w:val="Footnote1"/>
    <w:link w:val="36"/>
    <w:qFormat/>
    <w:uiPriority w:val="0"/>
    <w:rPr>
      <w:rFonts w:ascii="XO Thames" w:hAnsi="XO Thames"/>
      <w:sz w:val="22"/>
    </w:rPr>
  </w:style>
  <w:style w:type="character" w:customStyle="1" w:styleId="38">
    <w:name w:val="Оглавление 1 Знак"/>
    <w:link w:val="15"/>
    <w:qFormat/>
    <w:uiPriority w:val="0"/>
    <w:rPr>
      <w:rFonts w:ascii="XO Thames" w:hAnsi="XO Thames"/>
      <w:b/>
    </w:rPr>
  </w:style>
  <w:style w:type="paragraph" w:customStyle="1" w:styleId="39">
    <w:name w:val="Header and Footer"/>
    <w:link w:val="40"/>
    <w:qFormat/>
    <w:uiPriority w:val="0"/>
    <w:pPr>
      <w:spacing w:line="360" w:lineRule="auto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0">
    <w:name w:val="Header and Footer1"/>
    <w:link w:val="39"/>
    <w:qFormat/>
    <w:uiPriority w:val="0"/>
    <w:rPr>
      <w:rFonts w:ascii="XO Thames" w:hAnsi="XO Thames"/>
      <w:sz w:val="20"/>
    </w:rPr>
  </w:style>
  <w:style w:type="character" w:customStyle="1" w:styleId="41">
    <w:name w:val="Основной текст Знак"/>
    <w:basedOn w:val="24"/>
    <w:link w:val="14"/>
    <w:qFormat/>
    <w:uiPriority w:val="0"/>
    <w:rPr>
      <w:rFonts w:ascii="Times New Roman" w:hAnsi="Times New Roman"/>
      <w:sz w:val="24"/>
    </w:rPr>
  </w:style>
  <w:style w:type="paragraph" w:styleId="42">
    <w:name w:val="No Spacing"/>
    <w:basedOn w:val="1"/>
    <w:link w:val="43"/>
    <w:qFormat/>
    <w:uiPriority w:val="0"/>
  </w:style>
  <w:style w:type="character" w:customStyle="1" w:styleId="43">
    <w:name w:val="Без интервала Знак"/>
    <w:basedOn w:val="24"/>
    <w:link w:val="42"/>
    <w:qFormat/>
    <w:uiPriority w:val="0"/>
    <w:rPr>
      <w:rFonts w:ascii="Times New Roman" w:hAnsi="Times New Roman"/>
      <w:sz w:val="22"/>
    </w:rPr>
  </w:style>
  <w:style w:type="character" w:customStyle="1" w:styleId="44">
    <w:name w:val="Оглавление 9 Знак"/>
    <w:link w:val="12"/>
    <w:qFormat/>
    <w:uiPriority w:val="0"/>
  </w:style>
  <w:style w:type="character" w:customStyle="1" w:styleId="45">
    <w:name w:val="Оглавление 8 Знак"/>
    <w:link w:val="11"/>
    <w:qFormat/>
    <w:uiPriority w:val="0"/>
  </w:style>
  <w:style w:type="character" w:customStyle="1" w:styleId="46">
    <w:name w:val="Оглавление 5 Знак"/>
    <w:link w:val="20"/>
    <w:qFormat/>
    <w:uiPriority w:val="0"/>
  </w:style>
  <w:style w:type="character" w:customStyle="1" w:styleId="47">
    <w:name w:val="Подзаголовок Знак"/>
    <w:link w:val="22"/>
    <w:qFormat/>
    <w:uiPriority w:val="0"/>
    <w:rPr>
      <w:rFonts w:ascii="XO Thames" w:hAnsi="XO Thames"/>
      <w:i/>
      <w:color w:val="616161"/>
      <w:sz w:val="24"/>
    </w:rPr>
  </w:style>
  <w:style w:type="paragraph" w:customStyle="1" w:styleId="48">
    <w:name w:val="toc 10"/>
    <w:link w:val="49"/>
    <w:qFormat/>
    <w:uiPriority w:val="39"/>
    <w:pPr>
      <w:ind w:left="1800"/>
    </w:pPr>
    <w:rPr>
      <w:rFonts w:eastAsia="Times New Roman" w:cs="Times New Roman" w:asciiTheme="minorHAnsi" w:hAnsiTheme="minorHAnsi"/>
      <w:color w:val="000000"/>
      <w:lang w:val="ru-RU" w:eastAsia="ru-RU" w:bidi="ar-SA"/>
    </w:rPr>
  </w:style>
  <w:style w:type="character" w:customStyle="1" w:styleId="49">
    <w:name w:val="toc 101"/>
    <w:link w:val="48"/>
    <w:qFormat/>
    <w:uiPriority w:val="0"/>
  </w:style>
  <w:style w:type="paragraph" w:styleId="50">
    <w:name w:val="List Paragraph"/>
    <w:basedOn w:val="1"/>
    <w:link w:val="51"/>
    <w:qFormat/>
    <w:uiPriority w:val="0"/>
    <w:pPr>
      <w:ind w:left="272" w:firstLine="708"/>
    </w:pPr>
  </w:style>
  <w:style w:type="character" w:customStyle="1" w:styleId="51">
    <w:name w:val="Абзац списка Знак"/>
    <w:basedOn w:val="24"/>
    <w:link w:val="50"/>
    <w:qFormat/>
    <w:uiPriority w:val="0"/>
    <w:rPr>
      <w:rFonts w:ascii="Times New Roman" w:hAnsi="Times New Roman"/>
      <w:sz w:val="22"/>
    </w:rPr>
  </w:style>
  <w:style w:type="character" w:customStyle="1" w:styleId="52">
    <w:name w:val="Заголовок Знак"/>
    <w:link w:val="21"/>
    <w:qFormat/>
    <w:uiPriority w:val="0"/>
    <w:rPr>
      <w:rFonts w:ascii="XO Thames" w:hAnsi="XO Thames"/>
      <w:b/>
      <w:sz w:val="52"/>
    </w:rPr>
  </w:style>
  <w:style w:type="character" w:customStyle="1" w:styleId="53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54">
    <w:name w:val="Заголовок 2 Знак"/>
    <w:basedOn w:val="24"/>
    <w:link w:val="3"/>
    <w:qFormat/>
    <w:uiPriority w:val="0"/>
    <w:rPr>
      <w:rFonts w:ascii="Times New Roman" w:hAnsi="Times New Roman"/>
      <w:b/>
      <w:i/>
      <w:sz w:val="24"/>
    </w:rPr>
  </w:style>
  <w:style w:type="table" w:customStyle="1" w:styleId="5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1710</Words>
  <Characters>9749</Characters>
  <Lines>81</Lines>
  <Paragraphs>22</Paragraphs>
  <TotalTime>2</TotalTime>
  <ScaleCrop>false</ScaleCrop>
  <LinksUpToDate>false</LinksUpToDate>
  <CharactersWithSpaces>11437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2023-08-21T07:45:00Z</dcterms:created>
  <dc:creator>школа</dc:creator>
  <cp:lastModifiedBy>Мария Зырянкина</cp:lastModifiedBy>
  <cp:lastPrinted>2023-10-31T07:55:00Z</cp:lastPrinted>
  <dcterms:modified xsi:type="dcterms:W3CDTF">2024-11-05T09:01:11Z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5BEDF84B04BB47D5838058B4A2B742B5_12</vt:lpwstr>
  </property>
</Properties>
</file>