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09" w:rsidRDefault="0097264A" w:rsidP="0097264A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64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C:\Users\Admin\Desktop\ШКОЛА 2022-2023\ТОЧКА РОСТА\ПРОГРАММЫ ДЛЯ НАВИГАТОРА\ТИТУЛЬНЫЕ ТР\2022-12-08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 2022-2023\ТОЧКА РОСТА\ПРОГРАММЫ ДЛЯ НАВИГАТОРА\ТИТУЛЬНЫЕ ТР\2022-12-08_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64A" w:rsidRDefault="009726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BF3884" w:rsidRPr="003D740B" w:rsidRDefault="00BF3884" w:rsidP="003D740B">
      <w:pPr>
        <w:pStyle w:val="a6"/>
        <w:suppressAutoHyphens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lastRenderedPageBreak/>
        <w:t xml:space="preserve">Дополнительная общеобразовательная общеразвивающая программа </w:t>
      </w:r>
      <w:r w:rsidR="00C83809" w:rsidRPr="003D740B">
        <w:rPr>
          <w:rFonts w:ascii="Times New Roman" w:hAnsi="Times New Roman"/>
          <w:sz w:val="28"/>
          <w:szCs w:val="28"/>
        </w:rPr>
        <w:t xml:space="preserve">естественнонаучной </w:t>
      </w:r>
      <w:r w:rsidRPr="003D740B">
        <w:rPr>
          <w:rFonts w:ascii="Times New Roman" w:hAnsi="Times New Roman"/>
          <w:sz w:val="28"/>
          <w:szCs w:val="28"/>
        </w:rPr>
        <w:t>направленности «</w:t>
      </w:r>
      <w:r w:rsidR="00C83809" w:rsidRPr="003D740B">
        <w:rPr>
          <w:rFonts w:ascii="Times New Roman" w:hAnsi="Times New Roman"/>
          <w:bCs/>
          <w:sz w:val="28"/>
          <w:szCs w:val="28"/>
        </w:rPr>
        <w:t>С безопасностью на ты</w:t>
      </w:r>
      <w:r w:rsidRPr="003D740B">
        <w:rPr>
          <w:rFonts w:ascii="Times New Roman" w:hAnsi="Times New Roman"/>
          <w:sz w:val="28"/>
          <w:szCs w:val="28"/>
        </w:rPr>
        <w:t>» составлена с учетом следующих нормативных документов:</w:t>
      </w:r>
    </w:p>
    <w:p w:rsidR="00BF3884" w:rsidRPr="003D740B" w:rsidRDefault="00BF3884" w:rsidP="003D740B">
      <w:pPr>
        <w:pStyle w:val="a6"/>
        <w:suppressAutoHyphens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>1) Федеральный закон РФ № 273-ФЗ «Об образовании в Российской Федерации» (статьи 2 (9), 10 (6), 12, 55, 75);</w:t>
      </w:r>
    </w:p>
    <w:p w:rsidR="00BF3884" w:rsidRPr="003D740B" w:rsidRDefault="00BF3884" w:rsidP="003D740B">
      <w:pPr>
        <w:pStyle w:val="a6"/>
        <w:suppressAutoHyphens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>2) Порядок организации и осуществления образовательной деятельности по дополнительным общеобразовательным программам, утвержденный приказом Минпросвещения России от 07.11.2018 № 196;</w:t>
      </w:r>
    </w:p>
    <w:p w:rsidR="00BF3884" w:rsidRPr="003D740B" w:rsidRDefault="00BF3884" w:rsidP="003D740B">
      <w:pPr>
        <w:pStyle w:val="a6"/>
        <w:suppressAutoHyphens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>3) Концепция развития дополнительного образования детей, утвержденная распоряжением Правительства РФ от 4 сентября 2014 г. № 1726-р;</w:t>
      </w:r>
    </w:p>
    <w:p w:rsidR="00BF3884" w:rsidRPr="003D740B" w:rsidRDefault="00BF3884" w:rsidP="003D740B">
      <w:pPr>
        <w:pStyle w:val="a6"/>
        <w:suppressAutoHyphens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>5) приказом Министерства образования и науки Российской Федерации от 23 августа 2017 г. № 816 (зарегистрирован Министерством юстиции Российской Федерации от 18 сентября 2017 г., регистрационный № 48226);</w:t>
      </w:r>
    </w:p>
    <w:p w:rsidR="00BF3884" w:rsidRPr="003D740B" w:rsidRDefault="00BF3884" w:rsidP="003D740B">
      <w:pPr>
        <w:pStyle w:val="a6"/>
        <w:suppressAutoHyphens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D740B">
        <w:rPr>
          <w:rFonts w:ascii="Times New Roman" w:hAnsi="Times New Roman"/>
          <w:sz w:val="28"/>
          <w:szCs w:val="28"/>
        </w:rPr>
        <w:t>6) постановления Главного государственного санитарного врача РФ от 10.07.2015 №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Устава МБОУ Купинской школы – интерната №1.</w:t>
      </w:r>
    </w:p>
    <w:p w:rsidR="00366D05" w:rsidRPr="003D740B" w:rsidRDefault="00BF3884" w:rsidP="003D740B">
      <w:pPr>
        <w:pStyle w:val="a6"/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ab/>
      </w:r>
      <w:r w:rsidR="00366D05" w:rsidRPr="003D740B">
        <w:rPr>
          <w:rFonts w:ascii="Times New Roman" w:hAnsi="Times New Roman"/>
          <w:sz w:val="28"/>
          <w:szCs w:val="28"/>
        </w:rPr>
        <w:t>В ходе реализации содержания программы, обучающиеся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</w:p>
    <w:p w:rsidR="00366D05" w:rsidRPr="003D740B" w:rsidRDefault="00366D05" w:rsidP="003D740B">
      <w:pPr>
        <w:pStyle w:val="a6"/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>Программой предусмотрены обязательные практические занятия:</w:t>
      </w:r>
    </w:p>
    <w:p w:rsidR="00366D05" w:rsidRPr="003D740B" w:rsidRDefault="00366D05" w:rsidP="003D740B">
      <w:pPr>
        <w:pStyle w:val="a6"/>
        <w:numPr>
          <w:ilvl w:val="0"/>
          <w:numId w:val="29"/>
        </w:numPr>
        <w:suppressAutoHyphens/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>работа с дидактическим материалом (в игровой форме);</w:t>
      </w:r>
    </w:p>
    <w:p w:rsidR="00366D05" w:rsidRPr="003D740B" w:rsidRDefault="00366D05" w:rsidP="003D740B">
      <w:pPr>
        <w:pStyle w:val="a6"/>
        <w:numPr>
          <w:ilvl w:val="0"/>
          <w:numId w:val="29"/>
        </w:numPr>
        <w:suppressAutoHyphens/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lastRenderedPageBreak/>
        <w:t>изучение в реальной обстановке возможных в повседневной жизни опасных ситуаций (например, знакомство с правилами дорожного движения на улицах, площадях и перекрестках, расположенных вблизи школы).</w:t>
      </w:r>
    </w:p>
    <w:p w:rsidR="00366D05" w:rsidRPr="003D740B" w:rsidRDefault="00366D05" w:rsidP="003D740B">
      <w:pPr>
        <w:pStyle w:val="a6"/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>Программа курса «</w:t>
      </w:r>
      <w:r w:rsidR="00C83809" w:rsidRPr="003D740B">
        <w:rPr>
          <w:rFonts w:ascii="Times New Roman" w:hAnsi="Times New Roman"/>
          <w:sz w:val="28"/>
          <w:szCs w:val="28"/>
        </w:rPr>
        <w:t>С безопасностью на ты</w:t>
      </w:r>
      <w:r w:rsidRPr="003D740B">
        <w:rPr>
          <w:rFonts w:ascii="Times New Roman" w:hAnsi="Times New Roman"/>
          <w:sz w:val="28"/>
          <w:szCs w:val="28"/>
        </w:rPr>
        <w:t>» для 1-4 классов построена с учётом уровня подготовки и общего развития, обучающихся 1-4 классов и включает в себя основные, наиболее часто встречающиеся опасные ситуации, в которых ребёнок может оказаться дома, на улице, в школе, в природных условиях.</w:t>
      </w:r>
    </w:p>
    <w:p w:rsidR="0045259E" w:rsidRPr="003D740B" w:rsidRDefault="00366D05" w:rsidP="003D740B">
      <w:pPr>
        <w:pStyle w:val="a6"/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>Главными задачами обучения по данной программе являются развитие у детей чувства ответственности за свое поведение, бережного отношения к своему здоровью и здоровью окружающих; стимулирование у ребенка самостоятельности в принятии решений и выработка умений и навыков безопас</w:t>
      </w:r>
      <w:r w:rsidR="0045259E" w:rsidRPr="003D740B">
        <w:rPr>
          <w:rFonts w:ascii="Times New Roman" w:hAnsi="Times New Roman"/>
          <w:sz w:val="28"/>
          <w:szCs w:val="28"/>
        </w:rPr>
        <w:t>ного поведения в реальной жизни.</w:t>
      </w:r>
    </w:p>
    <w:p w:rsidR="0045259E" w:rsidRPr="003D740B" w:rsidRDefault="00E76E21" w:rsidP="003D740B">
      <w:pPr>
        <w:pStyle w:val="a6"/>
        <w:suppressAutoHyphens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="00C83809" w:rsidRPr="003D740B">
        <w:rPr>
          <w:rFonts w:ascii="Times New Roman" w:hAnsi="Times New Roman"/>
          <w:sz w:val="28"/>
          <w:szCs w:val="28"/>
        </w:rPr>
        <w:t xml:space="preserve"> </w:t>
      </w:r>
      <w:r w:rsidR="0045259E" w:rsidRPr="003D740B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 w:rsidR="00C83809" w:rsidRPr="003D740B">
        <w:rPr>
          <w:rFonts w:ascii="Times New Roman" w:hAnsi="Times New Roman"/>
          <w:sz w:val="28"/>
          <w:szCs w:val="28"/>
        </w:rPr>
        <w:t>С безопасностью на ты</w:t>
      </w:r>
      <w:r w:rsidR="0045259E" w:rsidRPr="003D740B">
        <w:rPr>
          <w:rFonts w:ascii="Times New Roman" w:hAnsi="Times New Roman"/>
          <w:sz w:val="28"/>
          <w:szCs w:val="28"/>
        </w:rPr>
        <w:t>» направлена на мотивацию и формирование здорового образа и стиля жизни у современных школьников, основ экологической культуры и ответственности, ценности жизни во всех её проявлениях; воспитание этических норм в отношениях между людьми и в отношении человека к природе. Пропаганда знаний, обеспечение правильных действий, обучающихся в опасных для жизни и здоровья условиях в случае возникновения чрезвычайных ситуаций.</w:t>
      </w:r>
    </w:p>
    <w:p w:rsidR="00E81450" w:rsidRPr="003D740B" w:rsidRDefault="0045259E" w:rsidP="003D740B">
      <w:pPr>
        <w:pStyle w:val="a6"/>
        <w:suppressAutoHyphens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40B">
        <w:rPr>
          <w:rFonts w:ascii="Times New Roman" w:hAnsi="Times New Roman"/>
          <w:b/>
          <w:bCs/>
          <w:sz w:val="28"/>
          <w:szCs w:val="28"/>
        </w:rPr>
        <w:t>Новизна </w:t>
      </w:r>
      <w:r w:rsidR="00E81450" w:rsidRPr="003D740B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Программа «</w:t>
      </w:r>
      <w:r w:rsidR="00C83809" w:rsidRPr="003D740B">
        <w:rPr>
          <w:rFonts w:ascii="Times New Roman" w:eastAsia="Times New Roman" w:hAnsi="Times New Roman"/>
          <w:sz w:val="28"/>
          <w:szCs w:val="28"/>
          <w:lang w:eastAsia="ru-RU"/>
        </w:rPr>
        <w:t>С безопасностью на ты</w:t>
      </w:r>
      <w:r w:rsidR="00E81450" w:rsidRPr="003D740B">
        <w:rPr>
          <w:rFonts w:ascii="Times New Roman" w:eastAsia="Times New Roman" w:hAnsi="Times New Roman"/>
          <w:sz w:val="28"/>
          <w:szCs w:val="28"/>
          <w:lang w:eastAsia="ru-RU"/>
        </w:rPr>
        <w:t>» направлена на формирование привычки здорового образа жизни, профилактику правонарушений среди несовершеннолетних, самореализацию в социально приемлемых видах деятельности и адаптацию в окружающем мире и микросоциуме.</w:t>
      </w:r>
    </w:p>
    <w:p w:rsidR="00D901A1" w:rsidRPr="003D740B" w:rsidRDefault="00E81450" w:rsidP="003D740B">
      <w:pPr>
        <w:pStyle w:val="a6"/>
        <w:suppressAutoHyphens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40B">
        <w:rPr>
          <w:rFonts w:ascii="Times New Roman" w:hAnsi="Times New Roman"/>
          <w:b/>
          <w:sz w:val="28"/>
          <w:szCs w:val="28"/>
        </w:rPr>
        <w:t xml:space="preserve"> </w:t>
      </w:r>
      <w:r w:rsidR="00864975" w:rsidRPr="003D740B">
        <w:rPr>
          <w:rFonts w:ascii="Times New Roman" w:hAnsi="Times New Roman"/>
          <w:b/>
          <w:sz w:val="28"/>
          <w:szCs w:val="28"/>
        </w:rPr>
        <w:t>Уникальность</w:t>
      </w:r>
      <w:r w:rsidR="00412633" w:rsidRPr="003D740B">
        <w:rPr>
          <w:rFonts w:ascii="Times New Roman" w:hAnsi="Times New Roman"/>
          <w:b/>
          <w:sz w:val="28"/>
          <w:szCs w:val="28"/>
        </w:rPr>
        <w:t>:</w:t>
      </w:r>
      <w:r w:rsidR="00864975" w:rsidRPr="003D74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12633" w:rsidRPr="003D74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данная программа предусматривает дифференцированный подход к обучению. Использование традиционных и современных приемов обучения позволяет заложить основы для формирования основных компонентов учебной деятельности: умение видеть </w:t>
      </w:r>
      <w:r w:rsidR="00412633" w:rsidRPr="003D74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цель и действовать согласно с ней, умение контролировать и оценивать свои действия. </w:t>
      </w:r>
    </w:p>
    <w:p w:rsidR="000D5F73" w:rsidRPr="003D740B" w:rsidRDefault="00D901A1" w:rsidP="003D740B">
      <w:pPr>
        <w:pStyle w:val="a6"/>
        <w:suppressAutoHyphens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bCs/>
          <w:sz w:val="28"/>
          <w:szCs w:val="28"/>
        </w:rPr>
        <w:t>Обучающиеся имеют возможность сочетать различные направления деятельности и формы занятий с учетом их интересов. Программа предполагает использование коллективных, индивидуальных, групповых форм занятий. Сочетание разных видов деятельности (познавательной, т</w:t>
      </w:r>
      <w:r w:rsidR="009C719C" w:rsidRPr="003D740B">
        <w:rPr>
          <w:rFonts w:ascii="Times New Roman" w:hAnsi="Times New Roman"/>
          <w:bCs/>
          <w:sz w:val="28"/>
          <w:szCs w:val="28"/>
        </w:rPr>
        <w:t>ворческой) вызывает активность,</w:t>
      </w:r>
      <w:r w:rsidRPr="003D740B">
        <w:rPr>
          <w:rFonts w:ascii="Times New Roman" w:hAnsi="Times New Roman"/>
          <w:bCs/>
          <w:sz w:val="28"/>
          <w:szCs w:val="28"/>
        </w:rPr>
        <w:t xml:space="preserve"> заинтересованность и дает определенные результаты. </w:t>
      </w:r>
      <w:r w:rsidR="00852DF5" w:rsidRPr="003D740B">
        <w:rPr>
          <w:rFonts w:ascii="Times New Roman" w:hAnsi="Times New Roman"/>
          <w:sz w:val="28"/>
          <w:szCs w:val="28"/>
        </w:rPr>
        <w:t>Программой предусматриваются тематические пересечения с таки</w:t>
      </w:r>
      <w:r w:rsidRPr="003D740B">
        <w:rPr>
          <w:rFonts w:ascii="Times New Roman" w:hAnsi="Times New Roman"/>
          <w:sz w:val="28"/>
          <w:szCs w:val="28"/>
        </w:rPr>
        <w:t>ми дисциплинами,</w:t>
      </w:r>
      <w:r w:rsidR="00852DF5" w:rsidRPr="003D740B">
        <w:rPr>
          <w:rFonts w:ascii="Times New Roman" w:hAnsi="Times New Roman"/>
          <w:sz w:val="28"/>
          <w:szCs w:val="28"/>
        </w:rPr>
        <w:t xml:space="preserve"> литература и окружающий мир. Учебные материалы и задания подобраны в соответствии с возрастными особенностями и особенностями развития детей, включают задачи, практические задания, игры, мини – исследования и проекты. В процес</w:t>
      </w:r>
      <w:r w:rsidR="005D174D" w:rsidRPr="003D740B">
        <w:rPr>
          <w:rFonts w:ascii="Times New Roman" w:hAnsi="Times New Roman"/>
          <w:sz w:val="28"/>
          <w:szCs w:val="28"/>
        </w:rPr>
        <w:t>се изучения программы</w:t>
      </w:r>
      <w:r w:rsidR="00852DF5" w:rsidRPr="003D740B">
        <w:rPr>
          <w:rFonts w:ascii="Times New Roman" w:hAnsi="Times New Roman"/>
          <w:sz w:val="28"/>
          <w:szCs w:val="28"/>
        </w:rPr>
        <w:t xml:space="preserve"> формируются умения и навыки работы учащихся с текстами, схемами, а также поиска, анали</w:t>
      </w:r>
      <w:r w:rsidR="00822E03" w:rsidRPr="003D740B">
        <w:rPr>
          <w:rFonts w:ascii="Times New Roman" w:hAnsi="Times New Roman"/>
          <w:sz w:val="28"/>
          <w:szCs w:val="28"/>
        </w:rPr>
        <w:t xml:space="preserve">за и представления информации и </w:t>
      </w:r>
      <w:r w:rsidR="00852DF5" w:rsidRPr="003D740B">
        <w:rPr>
          <w:rFonts w:ascii="Times New Roman" w:hAnsi="Times New Roman"/>
          <w:sz w:val="28"/>
          <w:szCs w:val="28"/>
        </w:rPr>
        <w:t>публи</w:t>
      </w:r>
      <w:r w:rsidR="00822E03" w:rsidRPr="003D740B">
        <w:rPr>
          <w:rFonts w:ascii="Times New Roman" w:hAnsi="Times New Roman"/>
          <w:sz w:val="28"/>
          <w:szCs w:val="28"/>
        </w:rPr>
        <w:t>чных выступлений.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Программа «</w:t>
      </w:r>
      <w:r w:rsidR="002755E0"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безопасностью на ты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рассчитана на 1 год обучения, 1 час в неделю.</w:t>
      </w:r>
    </w:p>
    <w:p w:rsidR="00D11A21" w:rsidRPr="003D740B" w:rsidRDefault="00E0758E" w:rsidP="003D740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A21" w:rsidRPr="003D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755E0" w:rsidRPr="003D740B" w:rsidRDefault="002755E0" w:rsidP="003D740B">
      <w:pPr>
        <w:shd w:val="clear" w:color="auto" w:fill="FFFFFF"/>
        <w:suppressAutoHyphens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</w:t>
      </w:r>
      <w:r w:rsidR="00E81450"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сознательное и ответственное отношение к личной безопас</w:t>
      </w: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безопасности окружающих,  оказания помощи пострадавшим.</w:t>
      </w:r>
    </w:p>
    <w:p w:rsidR="00D11A21" w:rsidRPr="003D740B" w:rsidRDefault="00D11A21" w:rsidP="003D740B">
      <w:pPr>
        <w:shd w:val="clear" w:color="auto" w:fill="FFFFFF"/>
        <w:suppressAutoHyphens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81450" w:rsidRPr="003D740B" w:rsidRDefault="00E81450" w:rsidP="003D740B">
      <w:pPr>
        <w:pStyle w:val="a6"/>
        <w:suppressAutoHyphens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развитие у детей чувства ответственности за свое поведение, бережного отношения к своему здоровью и здоровью окружающих; </w:t>
      </w:r>
    </w:p>
    <w:p w:rsidR="00E81450" w:rsidRPr="003D740B" w:rsidRDefault="00E81450" w:rsidP="003D740B">
      <w:pPr>
        <w:pStyle w:val="a6"/>
        <w:suppressAutoHyphens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стимулирование у ребенка самостоятельности в принятии решений и выработка умений и навыков безопасного поведения в реальной жизни;</w:t>
      </w:r>
    </w:p>
    <w:p w:rsidR="00E81450" w:rsidRPr="003D740B" w:rsidRDefault="00E81450" w:rsidP="003D740B">
      <w:pPr>
        <w:pStyle w:val="a6"/>
        <w:suppressAutoHyphens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приобретение обучающимися начальных знаний, умений и навыков в области безопасности жизни;</w:t>
      </w:r>
    </w:p>
    <w:p w:rsidR="00E81450" w:rsidRPr="003D740B" w:rsidRDefault="00E81450" w:rsidP="003D740B">
      <w:pPr>
        <w:pStyle w:val="a6"/>
        <w:suppressAutoHyphens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формирование у детей научно обоснованной системы понятий основ безопасности жизнедеятельности;</w:t>
      </w:r>
    </w:p>
    <w:p w:rsidR="00E81450" w:rsidRPr="003D740B" w:rsidRDefault="00E81450" w:rsidP="003D740B">
      <w:pPr>
        <w:pStyle w:val="a6"/>
        <w:suppressAutoHyphens/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выработка необходимых умений и навыков безопасного поведения в повседневной жизни в случае возникновения различных опасных и чрезвычайных ситуаций.</w:t>
      </w:r>
    </w:p>
    <w:p w:rsidR="00465948" w:rsidRPr="003D740B" w:rsidRDefault="0099095D" w:rsidP="003D740B">
      <w:pPr>
        <w:pStyle w:val="a6"/>
        <w:suppressAutoHyphens/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/>
          <w:i/>
          <w:iCs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 xml:space="preserve"> </w:t>
      </w:r>
    </w:p>
    <w:p w:rsidR="00E0758E" w:rsidRPr="003D740B" w:rsidRDefault="00E0758E" w:rsidP="003D740B">
      <w:pPr>
        <w:pStyle w:val="2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3D740B">
        <w:rPr>
          <w:b/>
          <w:sz w:val="28"/>
          <w:szCs w:val="28"/>
        </w:rPr>
        <w:t xml:space="preserve">Учебно-тематический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4193"/>
        <w:gridCol w:w="1238"/>
        <w:gridCol w:w="1390"/>
        <w:gridCol w:w="1492"/>
      </w:tblGrid>
      <w:tr w:rsidR="00E0758E" w:rsidRPr="003D740B" w:rsidTr="008A4E55">
        <w:tc>
          <w:tcPr>
            <w:tcW w:w="1258" w:type="dxa"/>
            <w:vMerge w:val="restart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№</w:t>
            </w:r>
          </w:p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раздела,</w:t>
            </w:r>
          </w:p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4193" w:type="dxa"/>
            <w:vMerge w:val="restart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4120" w:type="dxa"/>
            <w:gridSpan w:val="3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0758E" w:rsidRPr="003D740B" w:rsidTr="008A4E55">
        <w:tc>
          <w:tcPr>
            <w:tcW w:w="1258" w:type="dxa"/>
            <w:vMerge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3" w:type="dxa"/>
            <w:vMerge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8" w:type="dxa"/>
            <w:vMerge w:val="restart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882" w:type="dxa"/>
            <w:gridSpan w:val="2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В том числе</w:t>
            </w:r>
          </w:p>
        </w:tc>
      </w:tr>
      <w:tr w:rsidR="00E0758E" w:rsidRPr="003D740B" w:rsidTr="008A4E55">
        <w:tc>
          <w:tcPr>
            <w:tcW w:w="1258" w:type="dxa"/>
            <w:vMerge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3" w:type="dxa"/>
            <w:vMerge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 xml:space="preserve">Практика </w:t>
            </w:r>
          </w:p>
        </w:tc>
      </w:tr>
      <w:tr w:rsidR="00E0758E" w:rsidRPr="003D740B" w:rsidTr="008A4E55">
        <w:tc>
          <w:tcPr>
            <w:tcW w:w="5451" w:type="dxa"/>
            <w:gridSpan w:val="2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3D740B">
              <w:rPr>
                <w:b/>
                <w:bCs/>
                <w:i/>
                <w:iCs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1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 гигиена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  <w:lang w:val="en-US"/>
              </w:rPr>
              <w:t>2</w:t>
            </w:r>
            <w:r w:rsidRPr="003D740B">
              <w:rPr>
                <w:sz w:val="28"/>
                <w:szCs w:val="28"/>
              </w:rPr>
              <w:t>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 о здоровье и здоровом образе жизни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0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3.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Факторы, разрушающие здоровье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0</w:t>
            </w:r>
          </w:p>
        </w:tc>
      </w:tr>
      <w:tr w:rsidR="00E0758E" w:rsidRPr="003D740B" w:rsidTr="008A4E55">
        <w:tc>
          <w:tcPr>
            <w:tcW w:w="5451" w:type="dxa"/>
            <w:gridSpan w:val="2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Первая медицинская помощь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1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4.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медицинская помощь при травмах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0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3D740B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медицинская помощь при травмах, нанесенных  ядовитыми животными и  растениями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0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6.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практических навыков по оказанию первой медицинской помощи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</w:tr>
      <w:tr w:rsidR="00E0758E" w:rsidRPr="003D740B" w:rsidTr="008A4E55">
        <w:tc>
          <w:tcPr>
            <w:tcW w:w="5451" w:type="dxa"/>
            <w:gridSpan w:val="2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Опасные ситуации, возникающие в повседневной жизни и правила безопасного поведения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3D740B">
              <w:rPr>
                <w:b/>
                <w:sz w:val="28"/>
                <w:szCs w:val="28"/>
              </w:rPr>
              <w:t>11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Из истории правил дорожного движения</w:t>
            </w:r>
          </w:p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8.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полна неожиданностей. Наш город  и его транспорт.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0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9.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в школу. Где и как переходить дорогу.</w:t>
            </w:r>
          </w:p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10.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 знаки. Запрещающие и предупреждающие знаки. Знаки особого предписания и знаки сервиса.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11.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дорожно-транспортных происшествий. Викторина «Знаешь, ли ты?»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12.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Мы – пассажиры. Правила для пассажира.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0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13.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Огонь – друг или враг? История правил пожарной безопасности.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0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14.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вести себя во время пожара в школе.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15.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эвакуации из квартиры в случае возникновения в ней пожара. Порядок вызова пожарной охраны.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16.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случае возникновения пожара в лесу и на улице.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0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17.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безопасного поведения </w:t>
            </w: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воде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0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на улице дождь, гроза, ураган, смерч, метель, гололед  и сильный мороз.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0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19.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безопасного поведения на природе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0</w:t>
            </w:r>
          </w:p>
        </w:tc>
      </w:tr>
      <w:tr w:rsidR="00E0758E" w:rsidRPr="003D740B" w:rsidTr="008A4E55">
        <w:tc>
          <w:tcPr>
            <w:tcW w:w="125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20.</w:t>
            </w:r>
          </w:p>
        </w:tc>
        <w:tc>
          <w:tcPr>
            <w:tcW w:w="4193" w:type="dxa"/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безопасного поведения в криминогенных ситуациях</w:t>
            </w:r>
          </w:p>
        </w:tc>
        <w:tc>
          <w:tcPr>
            <w:tcW w:w="1238" w:type="dxa"/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0</w:t>
            </w:r>
          </w:p>
        </w:tc>
      </w:tr>
      <w:tr w:rsidR="00E0758E" w:rsidRPr="003D740B" w:rsidTr="008A4E5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21.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Практические занятия по отработке безопасного поведения учащихся в опасных ситуациях, возникающих в повседневной жизни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</w:tr>
      <w:tr w:rsidR="00E0758E" w:rsidRPr="003D740B" w:rsidTr="008A4E5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22.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предосторожности при обращении с дикими животными.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</w:tr>
      <w:tr w:rsidR="00E0758E" w:rsidRPr="003D740B" w:rsidTr="008A4E5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23.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Ядовитые растения и грибы.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</w:tr>
      <w:tr w:rsidR="00E0758E" w:rsidRPr="003D740B" w:rsidTr="002755E0">
        <w:trPr>
          <w:trHeight w:val="420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24.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5E0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0B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заблудился в лесу.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0</w:t>
            </w:r>
          </w:p>
        </w:tc>
      </w:tr>
      <w:tr w:rsidR="00E0758E" w:rsidRPr="003D740B" w:rsidTr="008A4E55"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8E" w:rsidRPr="003D740B" w:rsidRDefault="00E0758E" w:rsidP="003D740B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8E" w:rsidRPr="003D740B" w:rsidRDefault="002755E0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D740B">
              <w:rPr>
                <w:sz w:val="28"/>
                <w:szCs w:val="28"/>
              </w:rPr>
              <w:t>36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58E" w:rsidRPr="003D740B" w:rsidRDefault="00E0758E" w:rsidP="003D740B">
            <w:pPr>
              <w:pStyle w:val="2"/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740B" w:rsidRDefault="003D740B" w:rsidP="003D740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0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0B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58E" w:rsidRPr="003D740B" w:rsidRDefault="009C75EA" w:rsidP="003D740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 №1-2. </w:t>
      </w:r>
      <w:r w:rsidR="00E0758E" w:rsidRPr="003D74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Личная гигиена</w:t>
      </w:r>
      <w:r w:rsidR="00E0758E" w:rsidRPr="003D74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E0758E" w:rsidRPr="003D740B">
        <w:rPr>
          <w:rFonts w:ascii="Times New Roman" w:eastAsia="Times New Roman" w:hAnsi="Times New Roman" w:cs="Times New Roman"/>
          <w:bCs/>
          <w:iCs/>
          <w:sz w:val="28"/>
          <w:szCs w:val="28"/>
        </w:rPr>
        <w:t>Сформировать понятие «личная гигиена». Развить навыки личной гигиены.</w:t>
      </w:r>
    </w:p>
    <w:p w:rsidR="00E0758E" w:rsidRPr="003D740B" w:rsidRDefault="002755E0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№3. </w:t>
      </w:r>
      <w:r w:rsidR="00E0758E" w:rsidRPr="003D74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Основные понятия о здоровье и здоровом образе жизни</w:t>
      </w:r>
      <w:r w:rsidR="00E0758E" w:rsidRPr="003D74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E0758E" w:rsidRPr="003D740B">
        <w:rPr>
          <w:rFonts w:ascii="Times New Roman" w:hAnsi="Times New Roman" w:cs="Times New Roman"/>
          <w:sz w:val="28"/>
          <w:szCs w:val="28"/>
        </w:rPr>
        <w:t>Р</w:t>
      </w:r>
      <w:r w:rsidR="00E0758E" w:rsidRPr="003D740B">
        <w:rPr>
          <w:rFonts w:ascii="Times New Roman" w:eastAsia="Times New Roman" w:hAnsi="Times New Roman" w:cs="Times New Roman"/>
          <w:sz w:val="28"/>
          <w:szCs w:val="28"/>
        </w:rPr>
        <w:t>азъяснение важности организованной жизни и деятельности человека как одного из основных факторов здоровья; пропаганда здорового образа жизни; укрепление здоровья подростков через занятия физкультурой, спортом.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758E" w:rsidRPr="003D740B" w:rsidRDefault="002755E0" w:rsidP="003D740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</w:t>
      </w:r>
      <w:r w:rsidR="00747413"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№4. </w:t>
      </w:r>
      <w:r w:rsidR="00E0758E" w:rsidRPr="003D74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Факторы, разрушающие здоровье</w:t>
      </w:r>
      <w:r w:rsidR="00E0758E" w:rsidRPr="003D74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E0758E" w:rsidRPr="003D740B">
        <w:rPr>
          <w:rFonts w:ascii="Times New Roman" w:hAnsi="Times New Roman" w:cs="Times New Roman"/>
          <w:sz w:val="28"/>
          <w:szCs w:val="28"/>
        </w:rPr>
        <w:t>В</w:t>
      </w:r>
      <w:r w:rsidR="00E0758E" w:rsidRPr="003D740B">
        <w:rPr>
          <w:rFonts w:ascii="Times New Roman" w:eastAsia="Times New Roman" w:hAnsi="Times New Roman" w:cs="Times New Roman"/>
          <w:sz w:val="28"/>
          <w:szCs w:val="28"/>
        </w:rPr>
        <w:t>оспитание негативного отношения  к курению,</w:t>
      </w:r>
    </w:p>
    <w:p w:rsidR="00E0758E" w:rsidRPr="003D740B" w:rsidRDefault="00747413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>№5. Первая</w:t>
      </w:r>
      <w:r w:rsidR="00E0758E" w:rsidRPr="003D740B">
        <w:rPr>
          <w:rFonts w:ascii="Times New Roman" w:hAnsi="Times New Roman" w:cs="Times New Roman"/>
          <w:b/>
          <w:sz w:val="28"/>
          <w:szCs w:val="28"/>
        </w:rPr>
        <w:t xml:space="preserve"> медицинская помощь при травмах.</w:t>
      </w:r>
      <w:r w:rsidR="00E0758E" w:rsidRPr="003D740B">
        <w:rPr>
          <w:rFonts w:ascii="Times New Roman" w:hAnsi="Times New Roman" w:cs="Times New Roman"/>
          <w:sz w:val="28"/>
          <w:szCs w:val="28"/>
        </w:rPr>
        <w:t xml:space="preserve">  </w:t>
      </w:r>
      <w:r w:rsidR="00E0758E" w:rsidRPr="003D740B">
        <w:rPr>
          <w:rFonts w:ascii="Times New Roman" w:eastAsia="Times New Roman" w:hAnsi="Times New Roman" w:cs="Times New Roman"/>
          <w:sz w:val="28"/>
          <w:szCs w:val="28"/>
        </w:rPr>
        <w:t>Изучить правила и способы оказания первой медицинской помощи пострадавшему.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758E" w:rsidRPr="003D740B" w:rsidRDefault="00747413" w:rsidP="003D740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>№ 6.</w:t>
      </w:r>
      <w:r w:rsidR="00E0758E" w:rsidRPr="003D740B">
        <w:rPr>
          <w:rFonts w:ascii="Times New Roman" w:hAnsi="Times New Roman" w:cs="Times New Roman"/>
          <w:sz w:val="28"/>
          <w:szCs w:val="28"/>
        </w:rPr>
        <w:t xml:space="preserve">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>Первая медицинская помощь при травмах, нанесенных  ядовитыми животными и  растениями</w:t>
      </w:r>
      <w:r w:rsidR="00E0758E" w:rsidRPr="003D74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758E" w:rsidRPr="003D740B">
        <w:rPr>
          <w:rFonts w:ascii="Times New Roman" w:hAnsi="Times New Roman" w:cs="Times New Roman"/>
          <w:sz w:val="28"/>
          <w:szCs w:val="28"/>
        </w:rPr>
        <w:t>О</w:t>
      </w:r>
      <w:r w:rsidR="00E0758E" w:rsidRPr="003D740B">
        <w:rPr>
          <w:rFonts w:ascii="Times New Roman" w:eastAsia="Times New Roman" w:hAnsi="Times New Roman" w:cs="Times New Roman"/>
          <w:sz w:val="28"/>
          <w:szCs w:val="28"/>
        </w:rPr>
        <w:t xml:space="preserve">знакомление со средствами </w:t>
      </w:r>
      <w:r w:rsidR="00E0758E" w:rsidRPr="003D740B">
        <w:rPr>
          <w:rFonts w:ascii="Times New Roman" w:hAnsi="Times New Roman" w:cs="Times New Roman"/>
          <w:sz w:val="28"/>
          <w:szCs w:val="28"/>
        </w:rPr>
        <w:t xml:space="preserve"> </w:t>
      </w:r>
      <w:r w:rsidR="00E0758E" w:rsidRPr="003D740B">
        <w:rPr>
          <w:rFonts w:ascii="Times New Roman" w:eastAsia="Times New Roman" w:hAnsi="Times New Roman" w:cs="Times New Roman"/>
          <w:sz w:val="28"/>
          <w:szCs w:val="28"/>
        </w:rPr>
        <w:t>оказания первой медицинской помощи при укусах ядовитыми животными и растениями</w:t>
      </w:r>
      <w:r w:rsidR="00E0758E" w:rsidRPr="003D740B">
        <w:rPr>
          <w:rFonts w:ascii="Times New Roman" w:hAnsi="Times New Roman" w:cs="Times New Roman"/>
          <w:sz w:val="28"/>
          <w:szCs w:val="28"/>
        </w:rPr>
        <w:t>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58E" w:rsidRPr="003D740B" w:rsidRDefault="00747413" w:rsidP="003D740B">
      <w:pPr>
        <w:pStyle w:val="2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D740B">
        <w:rPr>
          <w:b/>
          <w:sz w:val="28"/>
          <w:szCs w:val="28"/>
        </w:rPr>
        <w:t xml:space="preserve">Тема </w:t>
      </w:r>
      <w:r w:rsidR="00E0758E" w:rsidRPr="003D740B">
        <w:rPr>
          <w:b/>
          <w:sz w:val="28"/>
          <w:szCs w:val="28"/>
        </w:rPr>
        <w:t>№ 7.</w:t>
      </w:r>
      <w:r w:rsidR="00E0758E" w:rsidRPr="003D740B">
        <w:rPr>
          <w:sz w:val="28"/>
          <w:szCs w:val="28"/>
        </w:rPr>
        <w:t xml:space="preserve"> </w:t>
      </w:r>
      <w:r w:rsidR="00E0758E" w:rsidRPr="003D740B">
        <w:rPr>
          <w:b/>
          <w:sz w:val="28"/>
          <w:szCs w:val="28"/>
        </w:rPr>
        <w:t>Отработка практических навыков по оказанию первой медицинской помощи.</w:t>
      </w:r>
      <w:r w:rsidR="00E0758E" w:rsidRPr="003D740B">
        <w:rPr>
          <w:sz w:val="28"/>
          <w:szCs w:val="28"/>
        </w:rPr>
        <w:t xml:space="preserve"> Отработка практических навыков по оказанию первой медицинской помощи при ушибах, ссадинах, переломах конечностей.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58E" w:rsidRPr="003D740B" w:rsidRDefault="00747413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 № 8. Из истории правил дорожного движения.</w:t>
      </w:r>
    </w:p>
    <w:p w:rsidR="00E0758E" w:rsidRPr="003D740B" w:rsidRDefault="00E0758E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sz w:val="28"/>
          <w:szCs w:val="28"/>
        </w:rPr>
        <w:t>Цели и задачи кружка. Правила дорожного движения. История возникновения правил дорожного движения.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758E" w:rsidRPr="003D740B" w:rsidRDefault="00747413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>№9. Улица полна неожиданностей. Наше село и его транспорт.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sz w:val="28"/>
          <w:szCs w:val="28"/>
        </w:rPr>
        <w:t>Правила поведения на улице. Основные опасные улицы нашего села. Транспорт.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758E" w:rsidRPr="003D740B" w:rsidRDefault="00747413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>№10-11. Дорога в школу. Где и как переходить дорогу.</w:t>
      </w:r>
    </w:p>
    <w:p w:rsidR="00E0758E" w:rsidRPr="003D740B" w:rsidRDefault="00E0758E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sz w:val="28"/>
          <w:szCs w:val="28"/>
        </w:rPr>
        <w:t>Дорога от дома до школы. Правила перехода улицы. Знаки пешеходных переходов.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758E" w:rsidRPr="003D740B" w:rsidRDefault="00747413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 № 12-13. Дорожные знаки. Запрещающие и предупреждающие знаки. Знаки особого предписания и знаки сервиса.</w:t>
      </w:r>
    </w:p>
    <w:p w:rsidR="00E0758E" w:rsidRPr="003D740B" w:rsidRDefault="00E0758E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Знакомство с дорожными знаками. Виды дорожных знаков. Запрещающие, предупреждающие, знаки особого предписание, знаки сервиса, их значение.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758E" w:rsidRPr="003D740B" w:rsidRDefault="00747413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>№ 14-15. Причины дорожно-транспортных происшествий. Викторина «Знаешь, ли ты?»</w:t>
      </w:r>
      <w:r w:rsidR="00E0758E" w:rsidRPr="003D740B">
        <w:rPr>
          <w:rFonts w:ascii="Times New Roman" w:eastAsia="Times New Roman" w:hAnsi="Times New Roman" w:cs="Times New Roman"/>
          <w:sz w:val="28"/>
          <w:szCs w:val="28"/>
        </w:rPr>
        <w:t xml:space="preserve"> Основные причины дорожно – транспортных  происшествий. Викторина о ПДД.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758E" w:rsidRPr="003D740B" w:rsidRDefault="00747413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 № 16-17. Мы – пассажиры. Правила для пассажира.</w:t>
      </w:r>
    </w:p>
    <w:p w:rsidR="00E0758E" w:rsidRPr="003D740B" w:rsidRDefault="00E0758E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sz w:val="28"/>
          <w:szCs w:val="28"/>
        </w:rPr>
        <w:t xml:space="preserve">Правила для пассажиров. 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758E" w:rsidRPr="003D740B" w:rsidRDefault="00747413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>№ 18. Огонь – друг или враг? История правил пожарной безопасности.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58E" w:rsidRPr="003D740B" w:rsidRDefault="00747413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 № 19. Как вести себя во время пожара в школе.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sz w:val="28"/>
          <w:szCs w:val="28"/>
        </w:rPr>
        <w:t>Причины возникновения пожара в здании. Эвакуация при пожаре в школе. Запасные выходы. Поведение детей при пожаре.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58E" w:rsidRPr="003D740B" w:rsidRDefault="00747413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 №20-21. Правила эвакуации из квартиры в случае возникновения в ней пожара. Порядок вызова пожарной охраны.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sz w:val="28"/>
          <w:szCs w:val="28"/>
        </w:rPr>
        <w:t>Правила эвакуации из горящей квартиры.</w:t>
      </w:r>
    </w:p>
    <w:p w:rsidR="00E0758E" w:rsidRPr="003D740B" w:rsidRDefault="00E0758E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758E" w:rsidRPr="003D740B" w:rsidRDefault="00747413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>№22. Правила поведения в случае возникновения пожара в лесу и на улице.</w:t>
      </w:r>
      <w:r w:rsidR="00E0758E" w:rsidRPr="003D740B">
        <w:rPr>
          <w:rFonts w:ascii="Times New Roman" w:eastAsia="Times New Roman" w:hAnsi="Times New Roman" w:cs="Times New Roman"/>
          <w:sz w:val="28"/>
          <w:szCs w:val="28"/>
        </w:rPr>
        <w:t xml:space="preserve"> Поведение при пожаре в лесу. Правила разведения костров.</w:t>
      </w:r>
    </w:p>
    <w:p w:rsidR="00E0758E" w:rsidRPr="003D740B" w:rsidRDefault="00E0758E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58E" w:rsidRPr="003D740B" w:rsidRDefault="00747413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№ 23. Правила поведения на воде. </w:t>
      </w:r>
      <w:r w:rsidR="00E0758E" w:rsidRPr="003D740B">
        <w:rPr>
          <w:rFonts w:ascii="Times New Roman" w:eastAsia="Times New Roman" w:hAnsi="Times New Roman" w:cs="Times New Roman"/>
          <w:sz w:val="28"/>
          <w:szCs w:val="28"/>
        </w:rPr>
        <w:t>Безопасное поведение на воде. Выбор места для купания. Оказание помощи тонущему.</w:t>
      </w:r>
    </w:p>
    <w:p w:rsidR="00E0758E" w:rsidRPr="003D740B" w:rsidRDefault="00E0758E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58E" w:rsidRPr="003D740B" w:rsidRDefault="00747413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№24. Если на улице дождь, гроза, ураган, смерч, метель, гололед  и сильный мороз. </w:t>
      </w:r>
      <w:r w:rsidR="00E0758E" w:rsidRPr="003D740B">
        <w:rPr>
          <w:rFonts w:ascii="Times New Roman" w:eastAsia="Times New Roman" w:hAnsi="Times New Roman" w:cs="Times New Roman"/>
          <w:sz w:val="28"/>
          <w:szCs w:val="28"/>
        </w:rPr>
        <w:t>Опасность при некоторых погодных явлениях. Обстоятельства, при которых можно получить травмы и как их избежать.</w:t>
      </w:r>
    </w:p>
    <w:p w:rsidR="00E0758E" w:rsidRPr="003D740B" w:rsidRDefault="00E0758E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58E" w:rsidRPr="003D740B" w:rsidRDefault="00747413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 №25-26. Правила безопасного поведения на природе.</w:t>
      </w:r>
    </w:p>
    <w:p w:rsidR="00E0758E" w:rsidRPr="003D740B" w:rsidRDefault="00E0758E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58E" w:rsidRPr="003D740B" w:rsidRDefault="00747413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 №27. Правила  безопасного поведения в криминогенных ситуациях.</w:t>
      </w:r>
    </w:p>
    <w:p w:rsidR="00E0758E" w:rsidRPr="003D740B" w:rsidRDefault="00E0758E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58E" w:rsidRPr="003D740B" w:rsidRDefault="00747413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№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>№28-29. Практические занятия по отработке безопасного поведения учащихся в опасных ситуациях, возникающих в повседневной жизни</w:t>
      </w:r>
      <w:r w:rsidR="00E0758E" w:rsidRPr="003D740B">
        <w:rPr>
          <w:rFonts w:ascii="Times New Roman" w:hAnsi="Times New Roman" w:cs="Times New Roman"/>
          <w:b/>
          <w:sz w:val="28"/>
          <w:szCs w:val="28"/>
        </w:rPr>
        <w:t>.</w:t>
      </w:r>
    </w:p>
    <w:p w:rsidR="00E0758E" w:rsidRPr="003D740B" w:rsidRDefault="00E0758E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58E" w:rsidRPr="003D740B" w:rsidRDefault="00747413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№30-31. Меры предосторожности при обращении с дикими животными. </w:t>
      </w:r>
      <w:r w:rsidR="00E0758E" w:rsidRPr="003D740B">
        <w:rPr>
          <w:rFonts w:ascii="Times New Roman" w:eastAsia="Times New Roman" w:hAnsi="Times New Roman" w:cs="Times New Roman"/>
          <w:sz w:val="28"/>
          <w:szCs w:val="28"/>
        </w:rPr>
        <w:t>Знакомство с видами диких животных, опасных для человека. Правила поведения при встрече с ними, что можно делать и что нельзя. Периоды времени года, когда они проявляют повышенную агрессивность. Признаки опасных инфекционных заболеваний животных. Действия при укусе диким животным.</w:t>
      </w:r>
    </w:p>
    <w:p w:rsidR="00E0758E" w:rsidRPr="003D740B" w:rsidRDefault="00E0758E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58E" w:rsidRPr="003D740B" w:rsidRDefault="00747413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E0758E"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 №32-33. Ядовитые растения и грибы. </w:t>
      </w:r>
      <w:r w:rsidR="00E0758E" w:rsidRPr="003D740B">
        <w:rPr>
          <w:rFonts w:ascii="Times New Roman" w:eastAsia="Times New Roman" w:hAnsi="Times New Roman" w:cs="Times New Roman"/>
          <w:sz w:val="28"/>
          <w:szCs w:val="28"/>
        </w:rPr>
        <w:t xml:space="preserve">Виды ядовитых растений и грибов. Меры помощи при отравлении ядовитыми растениями и грибами. Правила сбора грибов. </w:t>
      </w:r>
    </w:p>
    <w:p w:rsidR="00E0758E" w:rsidRPr="003D740B" w:rsidRDefault="00E0758E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>№34. Если заблудился в лесу.</w:t>
      </w:r>
    </w:p>
    <w:p w:rsidR="00E0758E" w:rsidRPr="003D740B" w:rsidRDefault="00E5176C" w:rsidP="003D740B">
      <w:pPr>
        <w:tabs>
          <w:tab w:val="left" w:pos="324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№35-36  </w:t>
      </w:r>
      <w:r w:rsidR="00E0758E" w:rsidRPr="003D740B">
        <w:rPr>
          <w:rFonts w:ascii="Times New Roman" w:eastAsia="Times New Roman" w:hAnsi="Times New Roman" w:cs="Times New Roman"/>
          <w:sz w:val="28"/>
          <w:szCs w:val="28"/>
        </w:rPr>
        <w:t>Правила поведения в лесу. Ориентирование по компасу, местным признакам.</w:t>
      </w:r>
    </w:p>
    <w:p w:rsidR="00185CCB" w:rsidRPr="003D740B" w:rsidRDefault="00185CCB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769A" w:rsidRPr="003D740B" w:rsidRDefault="009E5401" w:rsidP="003D740B">
      <w:pPr>
        <w:widowControl w:val="0"/>
        <w:tabs>
          <w:tab w:val="left" w:pos="993"/>
          <w:tab w:val="left" w:pos="1276"/>
          <w:tab w:val="left" w:pos="2414"/>
          <w:tab w:val="left" w:pos="2977"/>
          <w:tab w:val="left" w:pos="8505"/>
        </w:tabs>
        <w:suppressAutoHyphens/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bookmarkStart w:id="1" w:name="bookmark4"/>
      <w:r w:rsidRPr="003D740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Планируемые результаты</w:t>
      </w:r>
      <w:r w:rsidRPr="003D74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освоения   </w:t>
      </w:r>
      <w:r w:rsidR="00D901A1" w:rsidRPr="003D74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общеразвивающей программы дополнительного образования </w:t>
      </w:r>
      <w:r w:rsidR="00D2769A" w:rsidRPr="003D740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«</w:t>
      </w:r>
      <w:r w:rsidR="00E5176C" w:rsidRPr="003D740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С безопасностью на   ты»                             </w:t>
      </w:r>
    </w:p>
    <w:bookmarkEnd w:id="1"/>
    <w:p w:rsidR="003D740B" w:rsidRDefault="003D740B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Главным результатом реализации программы является создание каждым обучающимся своего оригинального продукта, а главным критерием оценки обучающегося является не столько его талантливость, сколько его 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способность трудиться, способность упорно добиваться достижения нужного результата, ведь овладеть  всеми  навыками безопасности и сохранности своего здоровья должен каждый ребёнок. 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• усвоение правил индивидуального и коллективного без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опасного поведения в экстремальных ситуациях, угрожающих здоровью и жизни;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• го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товность и способность к саморазвитию и реализации творческого потенциала;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• коммуникативная компетентность в об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щении и сотрудничестве со взрослыми и сверстниками в процессе образовательной, общественно полезной, творческой и других видов дея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тельности;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• признание необходимости ответственного и бережного отношения к окружа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ющей среде;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• потребность в осознанном выполнении правил личной и коллективной безо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пасности.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D7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результаты: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• самостоятельно (с помощью педагога) определять цели обуче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ния, ставить и формулировать для себя новые задачи в познавательной деятельности, развивать мотивы и инте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ресы своей познавательной деятельности;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• осуществлять контроль своей деятельности в процессе достижения результата, определять способы действий в экстремальных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• определять понятия, самостоятельно вы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бирать основания и критерии, устанавливать причинно-следственные связи, строить логические рассуждения и де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лать выводы;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• применять и преобразовывать знаки и символы, модели и схемы для решения различных задач;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• компетентность в области ис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пользования информационно-коммуникационных технологий;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• организовывать учебное сотрудничество и сов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местную деятельность с педагогом и сверстниками;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• работать индивидуально и в группе: находить общее решение и разре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шать конфликты на основе согласования позиций и учёта ин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тересов. 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результаты: 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итогам освоения программы 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учащиеся должны знать: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основы топографии;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устройство и принцип работы компаса и курвиметра;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способы определения сторон горизонта;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опасные факторы пожара;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способы оповещения и алгоритм действий при пожаре;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основы безопасного поведения на водоёмах;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назначение и принцип действия средств индивидуальной защиты органов дыхания;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общие принципы оказания доврачебной помощи при травмах и ранениях;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виды ран и кровотечений;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виды повязок;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виды переломов;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правила транспортировки пострадавшего при различных видах травм;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правила оказания доврачебной помощи при тепловом и солнечном ударе, обморожении; 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правила оказания доврачебной помощи при термических ожогах;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правила проведения сердечно-лёгочной реанимации;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международные сигналы бедствия;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общие принципы строительства временных укрытий;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способы добывания огня и меры безопасности;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типы костров;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способы добывания и очистки воды;</w:t>
      </w:r>
    </w:p>
    <w:p w:rsidR="008A4E55" w:rsidRPr="003D740B" w:rsidRDefault="008A4E5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- общие принципы организации питания.</w:t>
      </w:r>
    </w:p>
    <w:p w:rsidR="00A53B33" w:rsidRPr="003D740B" w:rsidRDefault="00A53B33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20E49" w:rsidRPr="003D740B" w:rsidRDefault="00C20E49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2769A" w:rsidRPr="003D740B" w:rsidRDefault="00C20E49" w:rsidP="003D740B">
      <w:pPr>
        <w:widowControl w:val="0"/>
        <w:numPr>
          <w:ilvl w:val="0"/>
          <w:numId w:val="7"/>
        </w:numPr>
        <w:tabs>
          <w:tab w:val="left" w:pos="347"/>
        </w:tabs>
        <w:suppressAutoHyphens/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bookmarkStart w:id="2" w:name="bookmark6"/>
      <w:r w:rsidRPr="003D74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Комплекс организационно-педагогических условий </w:t>
      </w:r>
      <w:bookmarkEnd w:id="2"/>
      <w:r w:rsidR="00D901A1" w:rsidRPr="003D74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общеразвивающей программы дополнительного образования </w:t>
      </w:r>
      <w:r w:rsidR="00D2769A" w:rsidRPr="003D740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«</w:t>
      </w:r>
      <w:r w:rsidR="00E5176C" w:rsidRPr="003D740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С безопасность на ты</w:t>
      </w:r>
      <w:r w:rsidR="00D2769A" w:rsidRPr="003D740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»</w:t>
      </w:r>
    </w:p>
    <w:p w:rsidR="00C20E49" w:rsidRPr="003D740B" w:rsidRDefault="00C20E49" w:rsidP="003D740B">
      <w:pPr>
        <w:widowControl w:val="0"/>
        <w:tabs>
          <w:tab w:val="left" w:pos="347"/>
        </w:tabs>
        <w:suppressAutoHyphens/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C20E49" w:rsidRPr="003D740B" w:rsidRDefault="00C20E49" w:rsidP="003D740B">
      <w:pPr>
        <w:widowControl w:val="0"/>
        <w:tabs>
          <w:tab w:val="left" w:pos="347"/>
        </w:tabs>
        <w:suppressAutoHyphens/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D2769A" w:rsidRPr="003D740B" w:rsidRDefault="00C20E49" w:rsidP="003D740B">
      <w:pPr>
        <w:widowControl w:val="0"/>
        <w:tabs>
          <w:tab w:val="left" w:pos="1513"/>
          <w:tab w:val="left" w:pos="1701"/>
          <w:tab w:val="left" w:pos="2268"/>
          <w:tab w:val="left" w:pos="8505"/>
        </w:tabs>
        <w:suppressAutoHyphens/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bookmarkStart w:id="3" w:name="bookmark7"/>
      <w:r w:rsidRPr="003D74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Pr="003D740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Условия реализации </w:t>
      </w:r>
      <w:bookmarkEnd w:id="3"/>
      <w:r w:rsidR="00D901A1" w:rsidRPr="003D740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общеразвивающей программы дополнительного образования </w:t>
      </w:r>
      <w:r w:rsidR="00D2769A" w:rsidRPr="003D740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«</w:t>
      </w:r>
      <w:r w:rsidR="00556745" w:rsidRPr="003D740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  безопасностью на ты»</w:t>
      </w:r>
    </w:p>
    <w:p w:rsidR="00D11A21" w:rsidRPr="003D740B" w:rsidRDefault="00D11A21" w:rsidP="003D740B">
      <w:pPr>
        <w:shd w:val="clear" w:color="auto" w:fill="FFFFFF"/>
        <w:suppressAutoHyphens/>
        <w:spacing w:before="100" w:beforeAutospacing="1" w:after="100" w:afterAutospacing="1" w:line="36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в основе которых лежит форма организации деятельности обучающихся на занятии:</w:t>
      </w:r>
    </w:p>
    <w:p w:rsidR="00D11A21" w:rsidRPr="003D740B" w:rsidRDefault="00D11A21" w:rsidP="003D740B">
      <w:pPr>
        <w:shd w:val="clear" w:color="auto" w:fill="FFFFFF"/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фронтальный – одновременная работа со всеми;</w:t>
      </w:r>
    </w:p>
    <w:p w:rsidR="00D11A21" w:rsidRPr="003D740B" w:rsidRDefault="007114E8" w:rsidP="003D740B">
      <w:pPr>
        <w:shd w:val="clear" w:color="auto" w:fill="FFFFFF"/>
        <w:suppressAutoHyphens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1A21"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индивидуально-фронтальный – чередование индивидуальных и фронтальных форм работы;</w:t>
      </w:r>
    </w:p>
    <w:p w:rsidR="00D11A21" w:rsidRPr="003D740B" w:rsidRDefault="00D11A21" w:rsidP="003D740B">
      <w:pPr>
        <w:shd w:val="clear" w:color="auto" w:fill="FFFFFF"/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групповой – организация работы в группах;</w:t>
      </w:r>
    </w:p>
    <w:p w:rsidR="00D11A21" w:rsidRPr="003D740B" w:rsidRDefault="00D11A21" w:rsidP="003D740B">
      <w:pPr>
        <w:shd w:val="clear" w:color="auto" w:fill="FFFFFF"/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– индивидуальное выпол</w:t>
      </w:r>
      <w:r w:rsidR="00494DD0"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 заданий, решение проблем.</w:t>
      </w:r>
    </w:p>
    <w:p w:rsidR="00D11A21" w:rsidRPr="003D740B" w:rsidRDefault="00D11A21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 xml:space="preserve">Программа реализуется через следующие </w:t>
      </w:r>
      <w:r w:rsidRPr="003D740B">
        <w:rPr>
          <w:rFonts w:ascii="Times New Roman" w:hAnsi="Times New Roman" w:cs="Times New Roman"/>
          <w:sz w:val="28"/>
          <w:szCs w:val="28"/>
          <w:u w:val="single"/>
        </w:rPr>
        <w:t>формы занятий</w:t>
      </w:r>
      <w:r w:rsidRPr="003D74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1A21" w:rsidRPr="003D740B" w:rsidRDefault="00D11A21" w:rsidP="003D740B">
      <w:pPr>
        <w:pStyle w:val="a5"/>
        <w:numPr>
          <w:ilvl w:val="0"/>
          <w:numId w:val="9"/>
        </w:numPr>
        <w:suppressAutoHyphens/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>ситуационная игра</w:t>
      </w:r>
      <w:r w:rsidR="00FF37F8" w:rsidRPr="003D740B">
        <w:rPr>
          <w:rFonts w:ascii="Times New Roman" w:hAnsi="Times New Roman"/>
          <w:sz w:val="28"/>
          <w:szCs w:val="28"/>
        </w:rPr>
        <w:t>;</w:t>
      </w:r>
    </w:p>
    <w:p w:rsidR="00D11A21" w:rsidRPr="003D740B" w:rsidRDefault="00D11A21" w:rsidP="003D740B">
      <w:pPr>
        <w:pStyle w:val="a5"/>
        <w:numPr>
          <w:ilvl w:val="0"/>
          <w:numId w:val="9"/>
        </w:numPr>
        <w:suppressAutoHyphens/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>образно-ролевые игры</w:t>
      </w:r>
      <w:r w:rsidR="00FF37F8" w:rsidRPr="003D740B">
        <w:rPr>
          <w:rFonts w:ascii="Times New Roman" w:hAnsi="Times New Roman"/>
          <w:sz w:val="28"/>
          <w:szCs w:val="28"/>
        </w:rPr>
        <w:t>;</w:t>
      </w:r>
    </w:p>
    <w:p w:rsidR="00D11A21" w:rsidRPr="003D740B" w:rsidRDefault="00FF37F8" w:rsidP="003D740B">
      <w:pPr>
        <w:pStyle w:val="a5"/>
        <w:numPr>
          <w:ilvl w:val="0"/>
          <w:numId w:val="9"/>
        </w:numPr>
        <w:suppressAutoHyphens/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 xml:space="preserve">проектная и </w:t>
      </w:r>
      <w:r w:rsidR="00D11A21" w:rsidRPr="003D740B">
        <w:rPr>
          <w:rFonts w:ascii="Times New Roman" w:hAnsi="Times New Roman"/>
          <w:sz w:val="28"/>
          <w:szCs w:val="28"/>
        </w:rPr>
        <w:t>исследовательская деятельность</w:t>
      </w:r>
      <w:r w:rsidRPr="003D740B">
        <w:rPr>
          <w:rFonts w:ascii="Times New Roman" w:hAnsi="Times New Roman"/>
          <w:sz w:val="28"/>
          <w:szCs w:val="28"/>
        </w:rPr>
        <w:t>;</w:t>
      </w:r>
    </w:p>
    <w:p w:rsidR="00D11A21" w:rsidRPr="003D740B" w:rsidRDefault="00D11A21" w:rsidP="003D740B">
      <w:pPr>
        <w:pStyle w:val="a5"/>
        <w:numPr>
          <w:ilvl w:val="0"/>
          <w:numId w:val="9"/>
        </w:numPr>
        <w:suppressAutoHyphens/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>урок-практикум</w:t>
      </w:r>
      <w:r w:rsidR="00FF37F8" w:rsidRPr="003D740B">
        <w:rPr>
          <w:rFonts w:ascii="Times New Roman" w:hAnsi="Times New Roman"/>
          <w:sz w:val="28"/>
          <w:szCs w:val="28"/>
        </w:rPr>
        <w:t>;</w:t>
      </w:r>
    </w:p>
    <w:p w:rsidR="00D11A21" w:rsidRPr="003D740B" w:rsidRDefault="00D11A21" w:rsidP="003D740B">
      <w:pPr>
        <w:pStyle w:val="a5"/>
        <w:numPr>
          <w:ilvl w:val="0"/>
          <w:numId w:val="9"/>
        </w:numPr>
        <w:suppressAutoHyphens/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>дискуссия, обсуждение</w:t>
      </w:r>
      <w:r w:rsidR="00B56372" w:rsidRPr="003D740B">
        <w:rPr>
          <w:rFonts w:ascii="Times New Roman" w:hAnsi="Times New Roman"/>
          <w:sz w:val="28"/>
          <w:szCs w:val="28"/>
        </w:rPr>
        <w:t>;</w:t>
      </w:r>
    </w:p>
    <w:p w:rsidR="00B56372" w:rsidRPr="003D740B" w:rsidRDefault="00B56372" w:rsidP="003D740B">
      <w:pPr>
        <w:pStyle w:val="a5"/>
        <w:numPr>
          <w:ilvl w:val="0"/>
          <w:numId w:val="9"/>
        </w:numPr>
        <w:suppressAutoHyphens/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740B">
        <w:rPr>
          <w:rFonts w:ascii="Times New Roman" w:hAnsi="Times New Roman"/>
          <w:sz w:val="28"/>
          <w:szCs w:val="28"/>
        </w:rPr>
        <w:t>экскурсии.</w:t>
      </w:r>
    </w:p>
    <w:p w:rsidR="00D11A21" w:rsidRPr="003D740B" w:rsidRDefault="00D11A21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 xml:space="preserve">Чтобы интерактивная форма занятия была эффективной и продуктивной, </w:t>
      </w:r>
      <w:r w:rsidR="007114E8" w:rsidRPr="003D740B">
        <w:rPr>
          <w:rFonts w:ascii="Times New Roman" w:hAnsi="Times New Roman" w:cs="Times New Roman"/>
          <w:sz w:val="28"/>
          <w:szCs w:val="28"/>
        </w:rPr>
        <w:t>нужно обеспечить</w:t>
      </w:r>
      <w:r w:rsidRPr="003D740B">
        <w:rPr>
          <w:rFonts w:ascii="Times New Roman" w:hAnsi="Times New Roman" w:cs="Times New Roman"/>
          <w:sz w:val="28"/>
          <w:szCs w:val="28"/>
        </w:rPr>
        <w:t xml:space="preserve"> нескол</w:t>
      </w:r>
      <w:r w:rsidR="007114E8" w:rsidRPr="003D740B">
        <w:rPr>
          <w:rFonts w:ascii="Times New Roman" w:hAnsi="Times New Roman" w:cs="Times New Roman"/>
          <w:sz w:val="28"/>
          <w:szCs w:val="28"/>
        </w:rPr>
        <w:t>ько условий</w:t>
      </w:r>
      <w:r w:rsidRPr="003D740B">
        <w:rPr>
          <w:rFonts w:ascii="Times New Roman" w:hAnsi="Times New Roman" w:cs="Times New Roman"/>
          <w:sz w:val="28"/>
          <w:szCs w:val="28"/>
        </w:rPr>
        <w:t>:</w:t>
      </w:r>
    </w:p>
    <w:p w:rsidR="00D11A21" w:rsidRPr="003D740B" w:rsidRDefault="00D11A21" w:rsidP="003D740B">
      <w:pPr>
        <w:numPr>
          <w:ilvl w:val="0"/>
          <w:numId w:val="8"/>
        </w:numPr>
        <w:tabs>
          <w:tab w:val="clear" w:pos="2138"/>
          <w:tab w:val="num" w:pos="0"/>
        </w:tabs>
        <w:suppressAutoHyphens/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>в работу вовлечены все участники;</w:t>
      </w:r>
    </w:p>
    <w:p w:rsidR="00D11A21" w:rsidRPr="003D740B" w:rsidRDefault="00D11A21" w:rsidP="003D740B">
      <w:pPr>
        <w:numPr>
          <w:ilvl w:val="0"/>
          <w:numId w:val="8"/>
        </w:numPr>
        <w:tabs>
          <w:tab w:val="clear" w:pos="2138"/>
          <w:tab w:val="num" w:pos="0"/>
        </w:tabs>
        <w:suppressAutoHyphens/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>используются технологии, позволяющие включить всех участников в процесс обсуждения;</w:t>
      </w:r>
    </w:p>
    <w:p w:rsidR="00D11A21" w:rsidRPr="003D740B" w:rsidRDefault="00D11A21" w:rsidP="003D740B">
      <w:pPr>
        <w:numPr>
          <w:ilvl w:val="0"/>
          <w:numId w:val="8"/>
        </w:numPr>
        <w:tabs>
          <w:tab w:val="clear" w:pos="2138"/>
          <w:tab w:val="num" w:pos="0"/>
        </w:tabs>
        <w:suppressAutoHyphens/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lastRenderedPageBreak/>
        <w:t>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</w:p>
    <w:p w:rsidR="001773DC" w:rsidRPr="003D740B" w:rsidRDefault="001773DC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40D" w:rsidRPr="003D740B" w:rsidRDefault="00D11A21" w:rsidP="003D740B">
      <w:pPr>
        <w:widowControl w:val="0"/>
        <w:tabs>
          <w:tab w:val="left" w:pos="1513"/>
          <w:tab w:val="left" w:pos="1701"/>
          <w:tab w:val="left" w:pos="2268"/>
          <w:tab w:val="left" w:pos="8505"/>
        </w:tabs>
        <w:suppressAutoHyphens/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 xml:space="preserve">Методические обеспечение </w:t>
      </w:r>
      <w:r w:rsidR="00D901A1" w:rsidRPr="003D74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общеразвивающей программы дополнительного образования </w:t>
      </w:r>
      <w:r w:rsidR="00D2769A" w:rsidRPr="003D740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«</w:t>
      </w:r>
      <w:r w:rsidR="00556745" w:rsidRPr="003D740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С безопасностью на ты»</w:t>
      </w:r>
    </w:p>
    <w:p w:rsidR="00D11A21" w:rsidRPr="003D740B" w:rsidRDefault="00D11A21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информационное обеспечение</w:t>
      </w:r>
    </w:p>
    <w:p w:rsidR="00D11A21" w:rsidRPr="003D740B" w:rsidRDefault="00D11A21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color w:val="000000"/>
          <w:sz w:val="28"/>
          <w:szCs w:val="28"/>
        </w:rPr>
        <w:t>Для успешной реализации программы используются:</w:t>
      </w:r>
    </w:p>
    <w:p w:rsidR="00D11A21" w:rsidRPr="003D740B" w:rsidRDefault="00D11A21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Технические средства обучения:</w:t>
      </w:r>
      <w:r w:rsidRPr="003D740B">
        <w:rPr>
          <w:rFonts w:ascii="Times New Roman" w:hAnsi="Times New Roman" w:cs="Times New Roman"/>
          <w:color w:val="000000"/>
          <w:sz w:val="28"/>
          <w:szCs w:val="28"/>
        </w:rPr>
        <w:t> компьютер, проектор, экран.</w:t>
      </w:r>
    </w:p>
    <w:p w:rsidR="00D11A21" w:rsidRPr="003D740B" w:rsidRDefault="00D11A21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Учебно-наглядные пособия</w:t>
      </w:r>
      <w:r w:rsidRPr="003D740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="007E4368" w:rsidRPr="003D74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740B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демонстрационный материал, методические пособия, художественная и вспомогательная литература, фотографии, иллюстрации.</w:t>
      </w:r>
    </w:p>
    <w:p w:rsidR="00D11A21" w:rsidRPr="003D740B" w:rsidRDefault="00D11A21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E4368" w:rsidRPr="003D740B" w:rsidRDefault="00C243E0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D740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4368" w:rsidRPr="003D740B">
        <w:rPr>
          <w:rFonts w:ascii="Times New Roman" w:hAnsi="Times New Roman" w:cs="Times New Roman"/>
          <w:color w:val="000000"/>
          <w:sz w:val="28"/>
          <w:szCs w:val="28"/>
        </w:rPr>
        <w:t xml:space="preserve">Формы подведения итогов реализации </w:t>
      </w:r>
      <w:r w:rsidR="00D901A1" w:rsidRPr="003D740B"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общеразвивающей программы дополнительного образования </w:t>
      </w:r>
      <w:r w:rsidR="00D2769A"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56745"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С безопасностью на ты</w:t>
      </w:r>
      <w:r w:rsidR="00D2769A" w:rsidRPr="003D740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7E4368" w:rsidRPr="003D740B" w:rsidRDefault="007E4368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40B">
        <w:rPr>
          <w:rFonts w:ascii="Times New Roman" w:hAnsi="Times New Roman" w:cs="Times New Roman"/>
          <w:b/>
          <w:sz w:val="28"/>
          <w:szCs w:val="28"/>
        </w:rPr>
        <w:t>Формы оценивания</w:t>
      </w:r>
    </w:p>
    <w:p w:rsidR="007E4368" w:rsidRPr="003D740B" w:rsidRDefault="007E4368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b/>
          <w:sz w:val="28"/>
          <w:szCs w:val="28"/>
        </w:rPr>
        <w:t>Текущая аттестация:</w:t>
      </w:r>
    </w:p>
    <w:p w:rsidR="007E4368" w:rsidRPr="003D740B" w:rsidRDefault="007E4368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>• устный опрос;</w:t>
      </w:r>
    </w:p>
    <w:p w:rsidR="007E4368" w:rsidRPr="003D740B" w:rsidRDefault="007E4368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>• тестовые задания;</w:t>
      </w:r>
    </w:p>
    <w:p w:rsidR="007E4368" w:rsidRPr="003D740B" w:rsidRDefault="007E4368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>• решение задач;</w:t>
      </w:r>
    </w:p>
    <w:p w:rsidR="007E4368" w:rsidRPr="003D740B" w:rsidRDefault="007E4368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>• решение кроссвордов;</w:t>
      </w:r>
    </w:p>
    <w:p w:rsidR="007E4368" w:rsidRPr="003D740B" w:rsidRDefault="007E4368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>• мини-исследования;</w:t>
      </w:r>
    </w:p>
    <w:p w:rsidR="007E4368" w:rsidRPr="003D740B" w:rsidRDefault="007E4368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>• графическая работа: построение схем и диаграмм связей;</w:t>
      </w:r>
    </w:p>
    <w:p w:rsidR="007E4368" w:rsidRPr="003D740B" w:rsidRDefault="007E4368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>• творческая работа: постер, компьютерная презентация.</w:t>
      </w:r>
    </w:p>
    <w:p w:rsidR="007E4368" w:rsidRPr="003D740B" w:rsidRDefault="007E4368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</w:p>
    <w:p w:rsidR="007E4368" w:rsidRPr="003D740B" w:rsidRDefault="007E4368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>• викторина;</w:t>
      </w:r>
    </w:p>
    <w:p w:rsidR="007E4368" w:rsidRPr="003D740B" w:rsidRDefault="007E4368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>• тест.</w:t>
      </w:r>
    </w:p>
    <w:p w:rsidR="007E4368" w:rsidRPr="003D740B" w:rsidRDefault="007E4368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b/>
          <w:sz w:val="28"/>
          <w:szCs w:val="28"/>
        </w:rPr>
        <w:t>Итоговая аттестация:</w:t>
      </w:r>
    </w:p>
    <w:p w:rsidR="007E4368" w:rsidRPr="003D740B" w:rsidRDefault="007E4368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>• творческая работа;</w:t>
      </w:r>
    </w:p>
    <w:p w:rsidR="007E4368" w:rsidRPr="003D740B" w:rsidRDefault="007E4368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>• проект.</w:t>
      </w:r>
    </w:p>
    <w:p w:rsidR="00A771E3" w:rsidRPr="003D740B" w:rsidRDefault="00A771E3" w:rsidP="003D740B">
      <w:pPr>
        <w:widowControl w:val="0"/>
        <w:tabs>
          <w:tab w:val="left" w:pos="442"/>
        </w:tabs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3D740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lastRenderedPageBreak/>
        <w:t>Оценочные материалы</w:t>
      </w:r>
    </w:p>
    <w:p w:rsidR="002A6304" w:rsidRPr="003D740B" w:rsidRDefault="00494DD0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 xml:space="preserve">В основе критериев </w:t>
      </w:r>
      <w:r w:rsidR="002A6304" w:rsidRPr="003D740B">
        <w:rPr>
          <w:rFonts w:ascii="Times New Roman" w:hAnsi="Times New Roman" w:cs="Times New Roman"/>
          <w:sz w:val="28"/>
          <w:szCs w:val="28"/>
        </w:rPr>
        <w:t xml:space="preserve">оценивания </w:t>
      </w:r>
      <w:r w:rsidR="007E4368" w:rsidRPr="003D740B">
        <w:rPr>
          <w:rFonts w:ascii="Times New Roman" w:hAnsi="Times New Roman" w:cs="Times New Roman"/>
          <w:sz w:val="28"/>
          <w:szCs w:val="28"/>
        </w:rPr>
        <w:t>лежат универсальные учебные действия.</w:t>
      </w:r>
      <w:r w:rsidR="002A6304" w:rsidRPr="003D740B">
        <w:rPr>
          <w:rFonts w:ascii="Times New Roman" w:hAnsi="Times New Roman" w:cs="Times New Roman"/>
          <w:sz w:val="28"/>
          <w:szCs w:val="28"/>
        </w:rPr>
        <w:t xml:space="preserve"> Для оценки результативности учебных занятий применяются вводный, текущий, тематический, промежуточный и  итоговый виды контроля. Начальный контроль осуществляется  на первом году обучения в начале учебного года. Цель - определить исходный уровень ЗУН учащихся, определить формы и методы работы с учащимися. Формы оценки – анкетирование, собеседование. Текущий контроль происходит после изучения основных тем по программе. В практической деятельности результативность оценивается качеством выполнения практических работ при организации экскурсий,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теоретических знаний осуществляется с помощью заданий педагога (тесты, кроссворды, карточки с индивидуальными заданиями); взаимоконтроль, самоконтроль и др. Они активизируют, стимулируют работу учащихся, позволяют более полно проявлять полученные знания, умения, навыки.</w:t>
      </w:r>
    </w:p>
    <w:p w:rsidR="002A6304" w:rsidRPr="003D740B" w:rsidRDefault="002A6304" w:rsidP="003D740B">
      <w:p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 xml:space="preserve">   Промежуточный контроль осуществляется два раза в год - в конце I полугодия учебного года и в конце учебного года на 1, 2 и 3 годах обучения. Формы оценки: тестирование, кроссворды, участие в конкурсах, проектно-исследовательской деятельности.</w:t>
      </w:r>
    </w:p>
    <w:p w:rsidR="007E4368" w:rsidRPr="003D740B" w:rsidRDefault="002A6304" w:rsidP="003D740B">
      <w:pPr>
        <w:suppressAutoHyphens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40B">
        <w:rPr>
          <w:rFonts w:ascii="Times New Roman" w:hAnsi="Times New Roman" w:cs="Times New Roman"/>
          <w:sz w:val="28"/>
          <w:szCs w:val="28"/>
        </w:rPr>
        <w:t>Итоговый контроль осуществляется в конце учебного года с учащимися 3 года обучения. Формы оценки ЗУН выпускников: защита и презентация проектной работы по историческому краеведению, выполненной индивидуально или в соавторстве с учащимися.</w:t>
      </w:r>
    </w:p>
    <w:p w:rsidR="00FD5874" w:rsidRDefault="00FD5874" w:rsidP="003D740B">
      <w:pPr>
        <w:suppressAutoHyphens/>
        <w:spacing w:before="100" w:beforeAutospacing="1" w:after="100" w:afterAutospacing="1" w:line="360" w:lineRule="auto"/>
        <w:ind w:firstLine="14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740B" w:rsidRPr="003D740B" w:rsidRDefault="003D740B" w:rsidP="003D740B">
      <w:pPr>
        <w:suppressAutoHyphens/>
        <w:spacing w:before="100" w:beforeAutospacing="1" w:after="100" w:afterAutospacing="1" w:line="360" w:lineRule="auto"/>
        <w:ind w:firstLine="14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6745" w:rsidRPr="003D740B" w:rsidRDefault="00556745" w:rsidP="003D740B">
      <w:pPr>
        <w:suppressAutoHyphens/>
        <w:spacing w:before="100" w:beforeAutospacing="1" w:after="100" w:afterAutospacing="1" w:line="360" w:lineRule="auto"/>
        <w:ind w:firstLine="14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ind w:firstLine="14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550"/>
        <w:gridCol w:w="2129"/>
        <w:gridCol w:w="1561"/>
        <w:gridCol w:w="1411"/>
      </w:tblGrid>
      <w:tr w:rsidR="00ED0AFC" w:rsidRPr="003D740B" w:rsidTr="00ED0AFC"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Вид мониторинга</w:t>
            </w:r>
          </w:p>
        </w:tc>
        <w:tc>
          <w:tcPr>
            <w:tcW w:w="1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мониторинга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Диагностические средства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ED0AFC" w:rsidRPr="003D740B" w:rsidTr="00ED0AFC"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Начальный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Выявление уровня подготовки учащихся, их интересов и способностей, корректировки учебно-методического плана и программы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Анкетирование,индивидуальная беседа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Обучающиеся, родители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ED0AFC" w:rsidRPr="003D740B" w:rsidTr="00ED0AFC"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Определение степени усвоения детьми учебного материала, повышение ответственности и заинтересованности обучающихся в усвоении материала, своевременное выявление отстающих, корректировка средств и методов обучения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Задания педагога (тесты, кроссворды, карточки с индивидуальными заданиями); взаимоконтроль, самоконтроль, организация экскурсий</w:t>
            </w:r>
          </w:p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D0AFC" w:rsidRPr="003D740B" w:rsidTr="00ED0AFC"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Оценка результатов </w:t>
            </w: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обучения крупного блока учебной информации для систематизации и обобщения учебного материала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Тесты, кроссворды, </w:t>
            </w: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участие в конкурсах, проектно-исследовательской деятельности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Декабрь, май</w:t>
            </w:r>
          </w:p>
        </w:tc>
      </w:tr>
      <w:tr w:rsidR="00ED0AFC" w:rsidRPr="003D740B" w:rsidTr="00ED0AFC">
        <w:trPr>
          <w:trHeight w:val="879"/>
        </w:trPr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Итоговый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Определение степени достижения предполагаемых результатов обучения, закрепления знаний и умений, а также получения сведений для совершенствования педагогом программ и методик обучения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Защита и презентация проектной работы по историческому краеведению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AFC" w:rsidRPr="003D740B" w:rsidRDefault="00ED0AFC" w:rsidP="003D740B">
            <w:pPr>
              <w:suppressAutoHyphens/>
              <w:spacing w:before="100" w:beforeAutospacing="1" w:after="100" w:afterAutospacing="1" w:line="360" w:lineRule="auto"/>
              <w:ind w:firstLine="141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4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</w:tr>
    </w:tbl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ind w:firstLine="14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ind w:firstLine="14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3B33" w:rsidRPr="003D740B" w:rsidRDefault="00A53B33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4D25" w:rsidRPr="003D740B" w:rsidRDefault="008A4E5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3632" behindDoc="0" locked="0" layoutInCell="1" allowOverlap="1" wp14:anchorId="0D3C902F" wp14:editId="677419CA">
            <wp:simplePos x="0" y="0"/>
            <wp:positionH relativeFrom="margin">
              <wp:posOffset>5023097</wp:posOffset>
            </wp:positionH>
            <wp:positionV relativeFrom="margin">
              <wp:posOffset>541218</wp:posOffset>
            </wp:positionV>
            <wp:extent cx="1300480" cy="1302385"/>
            <wp:effectExtent l="19050" t="0" r="0" b="0"/>
            <wp:wrapSquare wrapText="bothSides"/>
            <wp:docPr id="4" name="Рисунок 2" descr="http://ped-kopilka.ru/images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1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740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                          </w:t>
      </w: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24D25" w:rsidRPr="003D740B" w:rsidRDefault="00124D2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3D740B" w:rsidRDefault="003D740B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3D740B" w:rsidRDefault="003D740B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3D740B" w:rsidRDefault="003D740B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3D740B" w:rsidRDefault="003D740B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3D740B" w:rsidRDefault="003D740B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3D740B" w:rsidRDefault="003D740B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8A4E55" w:rsidRPr="003D740B" w:rsidRDefault="008A4E5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lastRenderedPageBreak/>
        <w:t>Контрольно-измерительные материалы.</w:t>
      </w:r>
    </w:p>
    <w:p w:rsidR="008A4E55" w:rsidRPr="003D740B" w:rsidRDefault="008A4E55" w:rsidP="003D740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b/>
          <w:color w:val="000000"/>
          <w:kern w:val="36"/>
          <w:sz w:val="28"/>
          <w:szCs w:val="28"/>
          <w:lang w:eastAsia="ru-RU"/>
        </w:rPr>
        <w:t>ВИКТОРИНЫ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b/>
          <w:color w:val="000000"/>
          <w:kern w:val="36"/>
          <w:sz w:val="28"/>
          <w:szCs w:val="28"/>
          <w:lang w:eastAsia="ru-RU"/>
        </w:rPr>
        <w:t>по ПДД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Тема: </w:t>
      </w:r>
      <w:hyperlink r:id="rId10" w:tooltip="О правилах дорожного движения для детей" w:history="1">
        <w:r w:rsidRPr="003D740B">
          <w:rPr>
            <w:rFonts w:ascii="Times New Roman" w:eastAsia="Arial Unicode MS" w:hAnsi="Times New Roman" w:cs="Times New Roman"/>
            <w:b/>
            <w:bCs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Правила дорожного движения.</w:t>
        </w:r>
      </w:hyperlink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Викторина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40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«Знатоки дорожного движения» 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 начальной школы.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Вопросы викторины</w:t>
      </w:r>
    </w:p>
    <w:p w:rsidR="008A4E55" w:rsidRPr="003D740B" w:rsidRDefault="008A4E55" w:rsidP="003D740B">
      <w:pPr>
        <w:tabs>
          <w:tab w:val="right" w:pos="992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 wp14:anchorId="6C0E4C7D" wp14:editId="7B993A76">
            <wp:simplePos x="0" y="0"/>
            <wp:positionH relativeFrom="margin">
              <wp:posOffset>5199380</wp:posOffset>
            </wp:positionH>
            <wp:positionV relativeFrom="margin">
              <wp:posOffset>7430770</wp:posOffset>
            </wp:positionV>
            <wp:extent cx="1216025" cy="1940560"/>
            <wp:effectExtent l="19050" t="0" r="3175" b="0"/>
            <wp:wrapSquare wrapText="bothSides"/>
            <wp:docPr id="5" name="Рисунок 3" descr="Викторины для школьников по правилам дорожного движения,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ы для школьников по правилам дорожного движения, ПДД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Что такое проезжая часть? 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Это часть улицы, где едут машины.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Что такое пешеходный тротуар?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Это часть улицы, где ходят пешеходы.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Где идти, если нет тротуара? 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По обочине.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Где можно перейти улицу?  Ответ: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По переходу.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Как вы думаете, как называется этот знак?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«Пешеходный переход».</w:t>
      </w:r>
      <w:r w:rsidRPr="003D740B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На какой свет нужно переходить улицу? Ответ: По переходу.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При каком свете двигаться нельзя?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При красном свете.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На какой свет могут двигаться машины?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На зеленый свет.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Что называется площадью?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Перекресток, где пересекаются или берут начало несколько улиц.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Как называется часть улицы, расположенная между двумя перекрестками?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Квартал.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Какие технические средства регулирования движения вы знаете?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Светофор, дорожные знаки.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Как называется этот знак?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«Это знак «Дети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■ Как определить, что машина собирается повернуть направо (налево)?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Включается и мигает правый (левый) фонарик— указатель поворота.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Какую опасность для пешеходов представляют зимние дороги?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На скользкой дороге увеличивается тормозной путь машин, дороги сужены из-за снега, снежные заносы, гололед мешают движению машин.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4064C62A" wp14:editId="7513187D">
            <wp:simplePos x="0" y="0"/>
            <wp:positionH relativeFrom="margin">
              <wp:posOffset>-183515</wp:posOffset>
            </wp:positionH>
            <wp:positionV relativeFrom="margin">
              <wp:posOffset>3937000</wp:posOffset>
            </wp:positionV>
            <wp:extent cx="1360805" cy="1155700"/>
            <wp:effectExtent l="19050" t="0" r="0" b="0"/>
            <wp:wrapSquare wrapText="bothSides"/>
            <wp:docPr id="1" name="Рисунок 1" descr="http://ped-kopilka.ru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Какие вы знаете специальные автомобили?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К специальным автомобилям относятся пожарные, медицинские, аварийные, автокраны и другие.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Как называется подземная железная дорога?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Метро.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Есть ли у велосипедиста путь торможения? Ответ: Да. Никакой транспорт остановиться сразу во время движения не может.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Как вы понимаете выражение «час пик»? Ответ: Это время наибольшего движения.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Конкурс «Пять названий дорожных знаков». Двое играющих, мальчик и девочка (можно, чтобы это были представители двух команд), становятся в конце проходов между рядами парт.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сигналу они должны (сначала один, потом другой) пройти вперед, сделав пять шагов, и на каждый шаг без малейшей запинки (не нарушая ритма) произнести какое-нибудь название дорожного знака. Побеждает тот, кто справится с этой задачей или сумеет назвать больше названий. Если в игре принимают участие команды, то засчитывается общая сумма названий.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Блиц викторина «Автомобильный»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Вопросы викторины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Водитель машины. Ответ: Шофер.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Передвижение на машине или лошади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. Ответ: Езда.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Рабочее место водителя автомобиля.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Кабина.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Предприятие, выпускающее машины.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Автозавод.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Пятое в телеге оно ни к чему.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Колесо.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Устройство для снижения скорости до полной остановки. Ответ: Тормоз.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■ Баранка, но не к чаю, а в руках шофера. Ответ: Руль.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Резиновый обруч на ободе колеса. Ответ: Шина.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На что надевают шину? Ответ: На обод.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Баня для автомобилей. Ответ: Мойка.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Место, где меняют направление. Ответ: Поворот.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Так раньше называлось устройство для подачи автомобильного сигнала. Ответ: Клаксон.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Ее не ставят впереди лошади. Ответ: Телега.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Велосипед с мотором. Ответ: Мопед.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Двухместный двухколесный велосипед. Ответ: Тандем.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Место сбора пассажиров автобуса, троллейбуса, трамвая. Ответ: Остановка.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Легковой автомобиль, производимый американской компанией «Дженерал моторе». Ответ: Бьюик.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Стоящий на остановке трамвай обходят спереди или сзади?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Спереди.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■ Стоящий на остановке троллейбус обходят спереди или сзади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? Ответ: Сзади.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■ Тот, кто двигается медленно. 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Ответ: Тихоход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Викторина по ПДД «Светофор»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Цели: систематизация и контроль знаний учащихся по ПДД, развитие у школьников познавательных процессов и навыков самостоятельного мышления.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Место проведения: классная комната.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Время проведения: 40 минут.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Участвуют 3 команды.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 викторины: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«Название». Придумать название командам, с учетом тематики данной викторины (до 3 баллов).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«Конверты». Каждая команда получает по конверту со знаками дорожного движения. В каждом – 5 знаков. Отгадать названия дорожных знаков (по 1 баллу за знак).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«Кто быстрее». Команды поднимают руку – если знают ответ (2 балла).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Красный, желтый, зеленый? (Светофор)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Денежное наказание нарушителя ПДД? (Штраф)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Двухколесное средство передвижения? (Велосипед)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Пешеходный … (переход).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Автобусная … (остановка).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«Вопрос – ответ». За каждый правильный ответ  команда   получает  1   балл.   Если   команда  отвечает неправильно, то право ответа переходит к той команде, которая знает ответ. Вопросы, задаются командам по очереди: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Что такое тротуар? (Дорога для движения пешеходов)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Что такое зебра? (Разметка дороги, обозначающая пешеходный переход)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Кого называют пешеходом? (Человека вне транспорта, находящегося на дороге, но не работающего на ней)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Как правильно обходить трамвай? (Спереди)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Кого называют водителем? (человека, управляющего каким-либо ТС)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Где можно играть детям на улице? (В специально отведенных для игр местах)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С какого возраста разрешается езда на велосипеде по дорогам? (с 14 лет)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Как правильно обходить автобус и троллейбус? (Сзади)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Что обязательно должны делать люди, сидящие на передних сидениях автомобиля? (пристегиваться ремнями безопасности)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Что такое ж/д переезд? (Место пересечения железной дороги с автомобильной)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каком возрасте можно получить водительское удостоверение? (В 18 лет)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какой свет светофора надо переходить улицу (На зеленый).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«Новый знак». За 3 мин придумать и нарисовать новый знак, которого не хватает на дорогах (до 3 баллов).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«Загадки». Отвечает команда, которая первая подняла руку (по 2 балла)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Этот конь не ест овса,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Вместо ног – два колеса. (Велосипед)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Что за чудо – красный дом,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Пассажиров много в нем.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Обувь носит из резины,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 питается бензином. (Автобус)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Носит хобот, а не слон.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 слона сильнее он.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Сотни рук он заменяет!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Без лопаты, а копает! (Экскаватор)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 нам во двор забрался крот,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Роет землю у ворот.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Тонна в рот земли войдет,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Если крот раскроет рот. (Экскаватор, трактор)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Несется и стреляет,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Ворчит скороговоркой.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Трамваю не угнаться,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этой тараторкой. (Мотоцикл)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Длинной шеей поверчу –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Груз тяжелый подхвачу.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Где прикажут – положу,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Человеку я служу. (Подъемный кран)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Там где строят новый дом,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ходит воин со щитом,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где пройдет он, станет гладко,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будет равная площадка. (Бульдозер)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«Фабрика пословиц». Есть пословица «Тише едешь – дальше будешь». Ваша задача за 2 мин придумать свое правило, свою пословицу для пешеходов (до 3 баллов).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«Автомобиль будущего». За 3 мин придумать и нарисовать «автомобиль будущего» и потом защитить свой проект. Чем он хорош? (до 3 баллов)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Дорожная грамота.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 Формирование знаний и умений по основам безопасности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жизнедеятельности.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2. Развитие познавательных процессов.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3. Совершенствование физических качеств.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4. Развитие интереса к дорожной азбуке.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Цели: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 Воздействие упражнений на укрепление здоровья детей.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2. Дать изначальные правила поведения на дорогах.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3.Развивать умение применять полученные навыки в жизненной деятельности.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4.Воспитывать организованность, дисциплину, находчивость, чувство ответственности перед товарищами, умение владеть эмоциями.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5.Приобретение учащимися знаний и навыков поведения на улице (как безопасно перейти улицу).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6.Формирование умения понимать сигналы светофоров.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7.Знакомство со значением важнейших дорожных знаков, линий дорожной разметки проезжей части.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Инвентарь: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Стойки (4 шт.), светофоры пешеходные (4 шт.), светофор (1 шт ), дорожные знаки – «пешеходный переход» ( 4 шт ), памятка, разметка на полу «зебра», кегли, самокаты по кол-ву детей, форма сотрудника ДПС.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1. Построение по командам.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• Две линии с разных сторон зала.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2. Сообщение темы и задач занятия.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• Знания и навыки перехода улицы.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• Дорожные знаки и разметка.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• Подвижные игры по правилам дорожного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движения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Сегодня мы совершим путешествие по улицам города. Улицей будет наш зал и называется она «Спортивная». Если вы справитесь со всеми испытаниями, то получите диплом пешехода, подтверждающий, что вы знаете правила передвижения по улицам города. Оценивать ваши знания и умения будет инспектор ГБДД.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• Викторина.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Первое испытание – «Викторина». Я буду по очереди загадывать каждой команде вопросы, а вы, посовещавшись, должны дать нужный ответ.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1. 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Странная зебра: не ест и не пьет,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Но без питья и воды не умрет.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(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Пешеходный переход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Посмотрите, на нашей дороге есть пешеходный переход «зебра». Посмотрите.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• Показать плакат 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2. 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Ты должен твердо знать всегда: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Для машин есть мостовая, для пешеходов…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(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тротуар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Пешеходы передвигаются по тротуару и, и на нашей улице он есть. Вы на нем стоите.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• Две линии с обеих сторон зала.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3. 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Если ты спешишь в пути через улицу пройти,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Там иди, где есть народ, там где знак есть …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(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пешеход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• Капитаны вешают по два знака на стойки.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4. Какие слова спрятаны?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</w:r>
      <w:r w:rsidRPr="003D74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Е Х О Д </w:t>
      </w:r>
      <w:r w:rsidR="003D74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3D74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Ш Р О Ф </w:t>
      </w:r>
      <w:r w:rsidRPr="003D74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br/>
        <w:t>Е П О </w:t>
      </w:r>
      <w:r w:rsidR="003D74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3D74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 В Е Т </w:t>
      </w:r>
      <w:r w:rsidRPr="003D74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br/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Светофор, пешеход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Какие цвета у пешеходного светофора? (</w:t>
      </w:r>
      <w:r w:rsidRPr="003D740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красный и синий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Пешеходы переходят дорогу на зеленый сигнал светофора, по пешеходному переходу.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Найдите пешеходные светофоры и поставьте их на стойки.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Молодцы, все загадки отгаданы. Жюри может оценить работу команд.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Но прежде чем переходить к следующему испытанию, надо составить памятку пешехода.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Каждая команда хором зачитывает по одному правилу.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• Командиры открывают памятку.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</w:r>
      <w:r w:rsidRPr="003D74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Правила для юного пешехода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1. Ходи по тротуарам, только с правой стороны.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2. Переходи улицу по пешеходному переходу.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3. Переходи улицу на зеленый сигнал светофора.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4. На красный и желтый сигнал светофора нельзя переходить улицу.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5. При переходе дороги посмотри, не ли опасности, нет ли рядом машин.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6. Нельзя обходить стоящий автобус – это опасно. Подожди пока автобус отъедет от остановки.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7. При переходе улицы посмотрите сначала налево, дойди до середины, потом посмотри направо и продолжи путь.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8. Если переходишь дорогу с малышом, крепко держи его за руку.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9. Никогда не перебегай дорогу перед близко идущим автомобилем.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10. За городом нужно идти по обочине, навстречу транспортному потоку.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Пешеходный переход.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Следующее испытание – «Пешеходный переход». Каждая команда Должна по правилам перейти дорогу. (По светофору и без него).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Команды с разных сторон переходят дорогу два раза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(вначале без светофора, потом по сигналу регулировщика)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и возвращаются к своим местам.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Отгадайте загадку: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Он и вежливый и строгий.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Он известен на весь мир.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Он на улице широкой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Самый главный командир.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Чтобы путь помочь проехать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И дорогу перейти, красным, желтым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И зеленым он мигает впереди.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(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Светофор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Кому еще на дороге помогает светофор? (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Водителям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Кто главный на дороге пешеход или автомобилист?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Главней всего на дороге безопасность. Для этого и водители, и пешеходы должны знать и соблюдать правила дорожного движения.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Хотите стать автолюбителями и провести автогонки? Выбирайте марку автомобиля. Но прежде , чем соревноваться, проведем техосмотр. Нельзя выезжать на дорогу на неисправном автомобиле.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• Техосмотр.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1. Руль.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И.П.- ноги на ширине плеч, руки согнуты в локтях, ладони сжаты в кулаки. При выполнении упражнения имитируется вращение руля.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2. Фары.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И.П. – руки вперед перед грудью ладони сжаты в кулаки.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1-кулаки разжать, пальцы резко выпрямить; 2 – ладони сжать в кулаки; 3 – 4 –повторить.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3. Двигатель.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И.П. – ноги на ширине плеч, руки к плечам. 1 – 2 –круговые движения в локтях в перед; 3 – 4 –круговые движения в локтях назад и.т.д.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4. Насос.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И.П. – 1 – присесть, 2 – и. п., 3 – 4 – повторить.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5. Боковое зеркало.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 xml:space="preserve">И.П. – ноги на ширине плеч, руки на поясе. 1 – поворот туловища влево, 2 – 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поворот вправо, 3 – 4 – повторить.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6. Педали.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И.П. – прыжки (попеременно с левой ноги на правую).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• Автогонки.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Забег будем проводить по две «машины» (ученики из разных команд).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Отгадайте какой сигнал будет помогать? (сигнал светофора). На красный – стоять,  подойти к линии старта;  на желтый – внимание, приготовиться, верхний старт; зеленый – путь открыт, марш, обежать кегли и вернуться к линии.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• Подвести итог соревнований.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• Путешествие по улице спортивная.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Теперь мы готовы отправиться в путь :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Для начала, 1 – команда будет автолюбителями, а 2 – пешеходы, потом наоборот. Переходить и проезжать дорогу (на самокатах) можно по правилам дорожного движения, кто нарушит, получит штрафной талон нарушителя. Автолюбители передвигаются по «дороге» на самокатах по кругу, пешеходы могут двигать в любом направлении. Учитель (в форме, со свистком и жезлом) следит за порядком на дороге, а помогает ему инспектор ГБДД. «Водители» будут проезжать до конца зала и обратно, для предотвращения столкновений двигаться нужно в разных направлениях, по указателям на «дорог» (стрелки на полу).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Сигнал светофора будет работать только для водителей, поэтому пешеходы должны быть предельно внимательны. Они могут передвигаться по тротуару и переходить «дорогу» по разным пешеходным переходам.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• Можно предложить ученикам стать инспектором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и руководить движением.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• Награждение.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Слово жюри.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 xml:space="preserve">Все команды заслужили дипломы, и вручать их будет инспектор ГБДД . Надеюсь наше путешествие было не только веселым, но и познавательным. А 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памятку перехода дороги вы можете по весить в классе. 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• Вручаются дипломы пешехода.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Тест 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«Основы медицинских знаний»</w:t>
      </w:r>
    </w:p>
    <w:p w:rsidR="008A4E55" w:rsidRPr="003D740B" w:rsidRDefault="008A4E55" w:rsidP="003D740B">
      <w:pPr>
        <w:numPr>
          <w:ilvl w:val="0"/>
          <w:numId w:val="27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правильно   чистить зубы?   </w:t>
      </w:r>
    </w:p>
    <w:p w:rsidR="008A4E55" w:rsidRPr="003D740B" w:rsidRDefault="008A4E55" w:rsidP="003D740B">
      <w:pPr>
        <w:numPr>
          <w:ilvl w:val="0"/>
          <w:numId w:val="27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каких частей состоит наше тело?  </w:t>
      </w:r>
    </w:p>
    <w:p w:rsidR="008A4E55" w:rsidRPr="003D740B" w:rsidRDefault="008A4E55" w:rsidP="003D740B">
      <w:pPr>
        <w:numPr>
          <w:ilvl w:val="0"/>
          <w:numId w:val="27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системой, управляющей всеми органами нашего тела, является  </w:t>
      </w:r>
    </w:p>
    <w:p w:rsidR="008A4E55" w:rsidRPr="003D740B" w:rsidRDefault="008A4E55" w:rsidP="003D740B">
      <w:pPr>
        <w:numPr>
          <w:ilvl w:val="0"/>
          <w:numId w:val="27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называют распорядок дня? </w:t>
      </w:r>
    </w:p>
    <w:p w:rsidR="008A4E55" w:rsidRPr="003D740B" w:rsidRDefault="008A4E55" w:rsidP="003D740B">
      <w:pPr>
        <w:numPr>
          <w:ilvl w:val="0"/>
          <w:numId w:val="27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Вставь, где нужно</w:t>
      </w:r>
      <w:r w:rsidRPr="003D74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НЕ: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_____ 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ешь испорченные продукты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_____ </w:t>
      </w: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стоит чистит зубы 2раза в день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 спеши и ____ глотай непрожеванную пищу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 забудь прикрыть рот  и нос, когда кашляешь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 болтай во время еды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 пей побольше жидкости, когда болеешь гриппом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 мой руки перед едой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 гуляй с промокшими ногами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 держись подальше от чихающих и кашляющих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 вставай с постели,  если  у тебя высокая температура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 ходи в школу, когда болеешь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 ешь много фруктов и овощей</w:t>
      </w:r>
    </w:p>
    <w:p w:rsidR="008A4E55" w:rsidRPr="003D740B" w:rsidRDefault="008A4E55" w:rsidP="003D740B">
      <w:pPr>
        <w:numPr>
          <w:ilvl w:val="0"/>
          <w:numId w:val="27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Вставьте  пропущенные  слова.</w:t>
      </w:r>
    </w:p>
    <w:p w:rsidR="008A4E55" w:rsidRPr="003D740B" w:rsidRDefault="008A4E55" w:rsidP="003D740B">
      <w:pPr>
        <w:numPr>
          <w:ilvl w:val="0"/>
          <w:numId w:val="20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Верхние конечности – </w:t>
      </w:r>
    </w:p>
    <w:p w:rsidR="008A4E55" w:rsidRPr="003D740B" w:rsidRDefault="008A4E55" w:rsidP="003D740B">
      <w:pPr>
        <w:numPr>
          <w:ilvl w:val="0"/>
          <w:numId w:val="21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Мускулистый мешок с кислым соком – </w:t>
      </w:r>
    </w:p>
    <w:p w:rsidR="008A4E55" w:rsidRPr="003D740B" w:rsidRDefault="008A4E55" w:rsidP="003D740B">
      <w:pPr>
        <w:numPr>
          <w:ilvl w:val="0"/>
          <w:numId w:val="21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Нижние конечности – </w:t>
      </w:r>
    </w:p>
    <w:p w:rsidR="008A4E55" w:rsidRPr="003D740B" w:rsidRDefault="008A4E55" w:rsidP="003D740B">
      <w:pPr>
        <w:numPr>
          <w:ilvl w:val="0"/>
          <w:numId w:val="27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Самый длинный внутренний  орган – </w:t>
      </w:r>
    </w:p>
    <w:p w:rsidR="008A4E55" w:rsidRPr="003D740B" w:rsidRDefault="008A4E55" w:rsidP="003D740B">
      <w:pPr>
        <w:numPr>
          <w:ilvl w:val="0"/>
          <w:numId w:val="27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Зачеркни  </w:t>
      </w:r>
      <w:r w:rsidRPr="003D74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«лишнее»:</w:t>
      </w:r>
    </w:p>
    <w:p w:rsidR="008A4E55" w:rsidRPr="003D740B" w:rsidRDefault="008A4E55" w:rsidP="003D740B">
      <w:pPr>
        <w:numPr>
          <w:ilvl w:val="0"/>
          <w:numId w:val="22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Шея, печень, грудь, живот, спина.</w:t>
      </w:r>
    </w:p>
    <w:p w:rsidR="008A4E55" w:rsidRPr="003D740B" w:rsidRDefault="008A4E55" w:rsidP="003D740B">
      <w:pPr>
        <w:numPr>
          <w:ilvl w:val="0"/>
          <w:numId w:val="22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Голова, сердце, головной мозг, кишечник, желудок.</w:t>
      </w:r>
    </w:p>
    <w:p w:rsidR="008A4E55" w:rsidRPr="003D740B" w:rsidRDefault="008A4E55" w:rsidP="003D740B">
      <w:pPr>
        <w:numPr>
          <w:ilvl w:val="0"/>
          <w:numId w:val="22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Голова, туловище, кишечник, руки,  ноги.</w:t>
      </w:r>
    </w:p>
    <w:p w:rsidR="008A4E55" w:rsidRPr="003D740B" w:rsidRDefault="008A4E55" w:rsidP="003D740B">
      <w:pPr>
        <w:numPr>
          <w:ilvl w:val="0"/>
          <w:numId w:val="22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</w:pPr>
      <w:r w:rsidRPr="003D740B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Легкие, сердце, кишечник, желудок, спина.</w:t>
      </w:r>
    </w:p>
    <w:p w:rsidR="008A4E55" w:rsidRPr="003D740B" w:rsidRDefault="008A4E55" w:rsidP="003D740B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Тест №2 по теме: </w:t>
      </w:r>
      <w:r w:rsidRPr="003D740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«Опасные ситуации».</w:t>
      </w:r>
    </w:p>
    <w:p w:rsidR="008A4E55" w:rsidRPr="003D740B" w:rsidRDefault="008A4E55" w:rsidP="003D740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Напишите, какие правила общения с животными вы знаете.</w:t>
      </w:r>
    </w:p>
    <w:p w:rsidR="008A4E55" w:rsidRPr="003D740B" w:rsidRDefault="008A4E55" w:rsidP="003D740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Выбери правильное утверждение: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1) Если вас укусила змея, необходимо: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а)</w:t>
      </w:r>
      <w:r w:rsidRPr="003D740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3D740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Гулять дальше;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б) Немедленно обратиться к врачу;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 в) по возможности самостоятельно обмыть кожу вокруг   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    места укуса.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       2) Если вы провалились под лед, необходимо: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                 а)пытаться самостоятельно выбраться;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                 б) плавать в проруби и ждать, когда кто-нибудь поможет;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                 в) ломать лед вокруг полыньи;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                 г) воспользоваться длинным предметом, чтобы опереться на  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                     него;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                    д) выбраться на лед и продолжать гулять в мокрой одежде.</w:t>
      </w:r>
    </w:p>
    <w:p w:rsidR="008A4E55" w:rsidRPr="003D740B" w:rsidRDefault="008A4E55" w:rsidP="003D740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Напишите правила сбора грибов.</w:t>
      </w:r>
    </w:p>
    <w:p w:rsidR="008A4E55" w:rsidRPr="003D740B" w:rsidRDefault="008A4E55" w:rsidP="003D740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Продолжи предложения: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Большие сугробы вблизи дорог опасны потому, что 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Катание на санках или лыжах вблизи дорог опасно потому, что</w:t>
      </w:r>
    </w:p>
    <w:p w:rsidR="008A4E55" w:rsidRPr="003D740B" w:rsidRDefault="008A4E55" w:rsidP="003D740B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Тест №3 по теме:«Как нужно купаться»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А1. </w:t>
      </w:r>
      <w:r w:rsidRPr="003D74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Найди неверное утверждение.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1) Купаться нужно под присмотром взрослых.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Нельзя купаться в незнакомом месте.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3) В холодной воде купаться нельзя.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4) На пляж можно ходить без взрослых,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А2.</w:t>
      </w:r>
      <w:r w:rsidRPr="003D74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Что можно делать в воде?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удерживать своего друга под водой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2) переворачивать матрас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3) спокойно плавать с товарищем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4) перегибаться через край лодки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АЗ. </w:t>
      </w:r>
      <w:r w:rsidRPr="003D74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Можно ли заплывать за буйки?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1) да, если ты хорошо плаваешь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2) можно, если рядом взрослые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3) можно только на надувных матрасах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4) нельзя, можно попасть под плывущее судно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А4</w:t>
      </w:r>
      <w:r w:rsidRPr="003D74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 На чём нельзя плавать?</w:t>
      </w:r>
    </w:p>
    <w:p w:rsidR="008A4E55" w:rsidRPr="003D740B" w:rsidRDefault="008A4E55" w:rsidP="003D740B">
      <w:pPr>
        <w:shd w:val="clear" w:color="auto" w:fill="FFFFFF"/>
        <w:tabs>
          <w:tab w:val="left" w:pos="5328"/>
        </w:tabs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1) на лодке</w:t>
      </w: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74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3) на круге</w:t>
      </w:r>
    </w:p>
    <w:p w:rsidR="008A4E55" w:rsidRPr="003D740B" w:rsidRDefault="008A4E55" w:rsidP="003D740B">
      <w:pPr>
        <w:shd w:val="clear" w:color="auto" w:fill="FFFFFF"/>
        <w:tabs>
          <w:tab w:val="left" w:pos="5304"/>
        </w:tabs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2) на матрасе</w:t>
      </w: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74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4) на бревне</w:t>
      </w:r>
    </w:p>
    <w:p w:rsidR="008A4E55" w:rsidRPr="003D740B" w:rsidRDefault="008A4E55" w:rsidP="003D740B">
      <w:pPr>
        <w:shd w:val="clear" w:color="auto" w:fill="FFFFFF"/>
        <w:tabs>
          <w:tab w:val="left" w:pos="696"/>
          <w:tab w:val="left" w:pos="5304"/>
        </w:tabs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В1.</w:t>
      </w:r>
      <w:r w:rsidRPr="003D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D74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Что делать, если в воде свело судорогой ногу?</w:t>
      </w:r>
      <w:r w:rsidRPr="003D74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D74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1) ничего</w:t>
      </w: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74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3) помассировать</w:t>
      </w:r>
    </w:p>
    <w:p w:rsidR="008A4E55" w:rsidRPr="003D740B" w:rsidRDefault="008A4E55" w:rsidP="003D740B">
      <w:pPr>
        <w:shd w:val="clear" w:color="auto" w:fill="FFFFFF"/>
        <w:tabs>
          <w:tab w:val="left" w:pos="5275"/>
        </w:tabs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потрясти ногой</w:t>
      </w: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74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позвать на помощь</w:t>
      </w:r>
    </w:p>
    <w:p w:rsidR="008A4E55" w:rsidRPr="003D740B" w:rsidRDefault="008A4E55" w:rsidP="003D740B">
      <w:pPr>
        <w:shd w:val="clear" w:color="auto" w:fill="FFFFFF"/>
        <w:tabs>
          <w:tab w:val="left" w:pos="696"/>
          <w:tab w:val="left" w:pos="5275"/>
        </w:tabs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В2.</w:t>
      </w:r>
      <w:r w:rsidRPr="003D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D74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Как на пляже уберечься от солнечного удара?</w:t>
      </w:r>
      <w:r w:rsidRPr="003D74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D74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1) не купаться</w:t>
      </w: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не загорать</w:t>
      </w: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носить головной убор         4) попить воды</w:t>
      </w:r>
    </w:p>
    <w:p w:rsidR="008A4E55" w:rsidRPr="003D740B" w:rsidRDefault="008A4E55" w:rsidP="003D740B">
      <w:pPr>
        <w:shd w:val="clear" w:color="auto" w:fill="FFFFFF"/>
        <w:tabs>
          <w:tab w:val="left" w:pos="696"/>
          <w:tab w:val="left" w:pos="5275"/>
        </w:tabs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С1. </w:t>
      </w:r>
      <w:r w:rsidRPr="003D74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Что делать, если видишь тонущего человека?</w:t>
      </w:r>
      <w:r w:rsidRPr="003D74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1) попытаться вытащить его из воды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бросить ему спасательное средство </w:t>
      </w:r>
      <w:r w:rsidRPr="003D74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3) позвать на помощь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4) протянуть ему руку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С2.</w:t>
      </w:r>
      <w:r w:rsidRPr="003D74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Чем опасны незнакомые места в водоёмах? 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1) они могут быть загрязнены 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2) там могут быть опасные ямы и течения 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3) на дне могут быть опасные предметы </w:t>
      </w:r>
    </w:p>
    <w:p w:rsidR="008A4E55" w:rsidRPr="003D740B" w:rsidRDefault="008A4E55" w:rsidP="003D740B">
      <w:pPr>
        <w:shd w:val="clear" w:color="auto" w:fill="FFFFFF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4) там холодная вода</w:t>
      </w:r>
    </w:p>
    <w:p w:rsidR="008A4E55" w:rsidRPr="003D740B" w:rsidRDefault="008A4E55" w:rsidP="003D740B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 по теме: «Безопасное поведение на улицах и дорогах»</w:t>
      </w:r>
    </w:p>
    <w:p w:rsidR="008A4E55" w:rsidRPr="003D740B" w:rsidRDefault="008A4E55" w:rsidP="003D740B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транспортных средств вы знаете?</w:t>
      </w:r>
    </w:p>
    <w:p w:rsidR="008A4E55" w:rsidRPr="003D740B" w:rsidRDefault="008A4E55" w:rsidP="003D740B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определить место остановки автобуса, троллейбуса, трамвая? </w:t>
      </w:r>
    </w:p>
    <w:p w:rsidR="008A4E55" w:rsidRPr="003D740B" w:rsidRDefault="008A4E55" w:rsidP="003D740B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3. Почему невозможно остановить мгновенно автомобиль?</w:t>
      </w:r>
    </w:p>
    <w:p w:rsidR="008A4E55" w:rsidRPr="003D740B" w:rsidRDefault="008A4E55" w:rsidP="003D740B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 Что такое тормозной путь?</w:t>
      </w:r>
    </w:p>
    <w:p w:rsidR="008A4E55" w:rsidRPr="003D740B" w:rsidRDefault="008A4E55" w:rsidP="003D740B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5. От чего зависит тормозной путь?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6.    </w:t>
      </w: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 правильный ответ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Задача 1.</w:t>
      </w: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 должен  остановиться пешеход, если на середине проезжей части его застал красный сигнал светофора?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D74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Варианты ответов:</w:t>
      </w:r>
    </w:p>
    <w:p w:rsidR="008A4E55" w:rsidRPr="003D740B" w:rsidRDefault="008A4E55" w:rsidP="003D740B">
      <w:pPr>
        <w:numPr>
          <w:ilvl w:val="0"/>
          <w:numId w:val="25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к тротуару, от которого начал переход проезжей части.</w:t>
      </w:r>
    </w:p>
    <w:p w:rsidR="008A4E55" w:rsidRPr="003D740B" w:rsidRDefault="008A4E55" w:rsidP="003D740B">
      <w:pPr>
        <w:numPr>
          <w:ilvl w:val="0"/>
          <w:numId w:val="25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переход, дойдя до тротуара или обочины на противоположной стороне дороги.</w:t>
      </w:r>
    </w:p>
    <w:p w:rsidR="008A4E55" w:rsidRPr="003D740B" w:rsidRDefault="008A4E55" w:rsidP="003D740B">
      <w:pPr>
        <w:numPr>
          <w:ilvl w:val="0"/>
          <w:numId w:val="25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 остановиться на линии, разделяющей транспортные потоки противоположных  направлений.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2. </w:t>
      </w: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переходить дорогу вне населенного пункта, если в пределах видимости нет пешеходного перехода и перекрёстка?</w:t>
      </w:r>
    </w:p>
    <w:p w:rsidR="008A4E55" w:rsidRPr="003D740B" w:rsidRDefault="008A4E55" w:rsidP="003D740B">
      <w:pPr>
        <w:spacing w:before="100" w:beforeAutospacing="1" w:after="100" w:afterAutospacing="1" w:line="360" w:lineRule="auto"/>
        <w:ind w:firstLine="284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D74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Варианты ответов:</w:t>
      </w:r>
    </w:p>
    <w:p w:rsidR="008A4E55" w:rsidRPr="003D740B" w:rsidRDefault="008A4E55" w:rsidP="003D740B">
      <w:pPr>
        <w:numPr>
          <w:ilvl w:val="0"/>
          <w:numId w:val="26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повороте дороги.</w:t>
      </w:r>
    </w:p>
    <w:p w:rsidR="008A4E55" w:rsidRPr="003D740B" w:rsidRDefault="008A4E55" w:rsidP="003D740B">
      <w:pPr>
        <w:numPr>
          <w:ilvl w:val="0"/>
          <w:numId w:val="26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местах, где дорога хорошо просматривается в обе стороны.</w:t>
      </w:r>
    </w:p>
    <w:p w:rsidR="008A4E55" w:rsidRPr="003D740B" w:rsidRDefault="008A4E55" w:rsidP="003D740B">
      <w:pPr>
        <w:numPr>
          <w:ilvl w:val="0"/>
          <w:numId w:val="26"/>
        </w:numPr>
        <w:spacing w:before="100" w:beforeAutospacing="1" w:after="100" w:afterAutospacing="1" w:line="36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крутом подъеме.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Тестовые задания для 3-4 классов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Дорога включает в себя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тротуары и дома,               б) проезжую часть и тротуары,               в) игровые площадки.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Кто является участниками дорожного движения? 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водитель, пешеход, регулировщик,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водитель, пешеход, пассажир,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водитель, пассажир,  дорожный рабочий.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.Садиться в легковой автомобиль  можно 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только со стороны  тротуара или обочины,           б) со стороны проезжей части,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только на остановке общественного транспорта.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Надо ли в автомобиле пристегиваться ремнями?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 надо всегда   б)  надо, если потребует водитель    в)  в городе можно не пристёгиваться.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 Входя в автобус с малышом, нужно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войти первому и дать ему руку,                                  б )войти  с ним одновременно,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помочь малышу первому войти, а потом подняться самому.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 Выйдя из автобуса, школьнику нужно перейти на другую сторону дороги. Он должен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 обогнуть автобус сзади и осторожно перейти проезжую часть,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обойти автобус спереди и шагом, не торопясь, перейти на другую сторону,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) найти пешеходный переход и перейти дорогу, соблюдая правила безопасности.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 Увидев подъезжающий к остановке автобус, надо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быстро подбежать к бордюру и первым занять очередь для входа,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) дождаться остановки автобуса и  после этого подойти к двери,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выбежать на проезжую часть и ожидать, пока двери автобуса не откроются.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 . Какая из групп дорожных знаков самая «строгая» ?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предупреждающие,         б) знаки сервиса,                                  в)     запрещающие.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Какие пешеходные переходы самые безопасные ?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наземный и подземный,                 б ) наземный и надземный,          в)  надземный и подземный.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. Где рекомендуется кататься на роликах?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)  на краю проезжей части,        б)  на тротуарах,              в) на специальных площадках.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Формы и средства контроля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Проверочная работа за 1 полугодие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1.Детям до 14 лет запрещено ездить на велосипеде?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              Б) нет;              В) только с родителями.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 Детям  до 14 лет запрещено ездить на велосипеде  по дорогам, где ездят автомобили?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            б) нет                в) только с друзьями.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Разрешено ездить на велосипеде, не держась за руль?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А)да;               б) нет;             в) можно, но только во дворе.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Маленьким детям на детских велосипедах разрешено ездить по тротуару?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да;                б) нет;       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Если ты пешеход, то соблюдай правила: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ходить только по тротуарам, переходить дорогу в положенном месте;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ходить по тротуарам и быстро перебегать дорогу;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ждать транспорт на остановке близко к проезжей части.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Если ты пассажир, то должен соблюдать правила: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садиться в автомобиль со стороны проезжей части;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разговаривать с водителем только во время движения;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высовывать в окно руку и тем более голову.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Перечисли 3 правила пешехода: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1.______________________________________________________________________________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2_______________________________________________________________________________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3.______________________________________________________________________________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Переходя улицу, необходимо быть: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сильным, смелым, ловким.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собранным, внимательным, осторожным;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умным, красивым, радостным.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Как выглядят запрещающие знаки?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знак в виде красного треугольника;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знак в виде красного круга;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знак в виде синего круга.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Дорожный знак «кирпич» означает: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движение прямо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строительные работы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движение запрещено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Знаки в виде красного треугольника, это-…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запрещающие знаки;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Б)информационно указательные знаки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предупреждающие знаки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Какое из утверждений верное?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самые важные дорожные знаки – предупреждающие, т.к. они всегда предупредят водителя о любой опасности;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самые важные знаки- знаки сервиса, ведь всегда необходимо знать, где находится автозаправочная станция или больница;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все дорожные знаки важны – без них невозможно безопасное движение на дорогах.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 w:type="page"/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Проверочная работа за 2 полугодие</w:t>
      </w:r>
    </w:p>
    <w:p w:rsidR="008A4E55" w:rsidRPr="003D740B" w:rsidRDefault="008A4E55" w:rsidP="003D740B">
      <w:pPr>
        <w:numPr>
          <w:ilvl w:val="0"/>
          <w:numId w:val="28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Чтобы уберечься от дыма нужно: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А) дышать через мокрое полотенце;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Б) спрятаться в шкаф;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В) спрятаться под кровать.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Если чувствуешь запах газа нельзя: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А)открывать окна;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Б) включать электроприборы;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В) бегать по комнате.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Сервис – это обслуживание. Знаки сервиса подсказывают водителю: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А) о приближении к опасному участку дороги;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Б) где можно поесть и отдохнуть, где находится автозаправочная станция, больница;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В) что запрещено делать.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Если ты застрял в лифте нужно: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А) нажать кнопку «Вызов»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Б) плакать и кричать;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В) попытаться выбраться из кабины самостоятельно.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Небезопасно гулять в одиночку и с наступлением темноты потому что: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А) будет скучно;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Б) не будет видно дороги;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В) может подстерегать преступник.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6. Чтобы уберечься от ударов молнии нельзя: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А) прятаться под высокие деревья, особенно отдельно стоящие;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Б) прятаться в зарослях кустарника;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>В) покидать открытое место.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 Ядовитые грибы: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А) белена;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Б) бледная поганка;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В) дурман.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8. Чтобы защитить себя от загрязняющего воздуха: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А) не стойте возле автомобиля с работающим двигателем;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Б)стойте возле людей, которые курят;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74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В) ходите по главным улицам города с большим движением транспорта.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Соедини стрелочками: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          газовая служба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          пожарная охрана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         скорая помощь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10.Что необходимо сделать прежде всего, если в доме неожиданно начался пожар, который ты не можешь потушить самостоятельно: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убежать;       б) закричать позвать на помощь,     3) вызвать пожарных по телефону 01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Если в подъезде дым, что ты должен сделать?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нужно выйти и посмотреть что горит;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закрыть дверь и заткнуть щели мокрыми тряпками;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обращать внимания, ведь горит не в твоей квартире.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В квартире прорвало трубу. Что ты будешь делать прежде всего?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оставить все как есть до прихода родителей – это дело взрослых;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завернуть специальный вентиль и позвонить родителям;</w:t>
      </w:r>
    </w:p>
    <w:p w:rsidR="008A4E55" w:rsidRPr="003D740B" w:rsidRDefault="008A4E55" w:rsidP="003D740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выйти из квартиры.</w:t>
      </w:r>
    </w:p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ind w:firstLine="14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2AAF" w:rsidRPr="003D740B" w:rsidRDefault="00762AAF" w:rsidP="003D740B">
      <w:pPr>
        <w:suppressAutoHyphens/>
        <w:spacing w:before="100" w:beforeAutospacing="1" w:after="100" w:afterAutospacing="1" w:line="360" w:lineRule="auto"/>
        <w:ind w:firstLine="14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5765" w:rsidRPr="003D740B" w:rsidRDefault="00FE5765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2558" w:rsidRPr="003D740B" w:rsidRDefault="00252558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D4" w:rsidRPr="003D740B" w:rsidRDefault="00744FD4" w:rsidP="003D740B">
      <w:pPr>
        <w:suppressAutoHyphens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4FD4" w:rsidRPr="003D740B" w:rsidRDefault="00744FD4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74" w:rsidRPr="003D740B" w:rsidRDefault="00FD5874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EE" w:rsidRPr="003D740B" w:rsidRDefault="007E15EE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EE" w:rsidRPr="003D740B" w:rsidRDefault="007E15EE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EE" w:rsidRPr="003D740B" w:rsidRDefault="007E15EE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EE" w:rsidRPr="003D740B" w:rsidRDefault="007E15EE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EE" w:rsidRPr="003D740B" w:rsidRDefault="007E15EE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EE" w:rsidRPr="003D740B" w:rsidRDefault="007E15EE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EE" w:rsidRPr="003D740B" w:rsidRDefault="007E15EE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EE" w:rsidRPr="003D740B" w:rsidRDefault="007E15EE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EE" w:rsidRPr="003D740B" w:rsidRDefault="007E15EE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EE" w:rsidRPr="003D740B" w:rsidRDefault="007E15EE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EE" w:rsidRPr="003D740B" w:rsidRDefault="007E15EE" w:rsidP="003D740B">
      <w:pPr>
        <w:suppressAutoHyphens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74" w:rsidRPr="003D740B" w:rsidRDefault="00FD5874" w:rsidP="003D740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D5874" w:rsidRPr="003D740B" w:rsidSect="005D5CB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A2" w:rsidRDefault="008546A2" w:rsidP="005D5CB3">
      <w:pPr>
        <w:spacing w:after="0" w:line="240" w:lineRule="auto"/>
      </w:pPr>
      <w:r>
        <w:separator/>
      </w:r>
    </w:p>
  </w:endnote>
  <w:endnote w:type="continuationSeparator" w:id="0">
    <w:p w:rsidR="008546A2" w:rsidRDefault="008546A2" w:rsidP="005D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14142"/>
    </w:sdtPr>
    <w:sdtEndPr/>
    <w:sdtContent>
      <w:p w:rsidR="00EF198A" w:rsidRDefault="00EF198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726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198A" w:rsidRDefault="00EF19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A2" w:rsidRDefault="008546A2" w:rsidP="005D5CB3">
      <w:pPr>
        <w:spacing w:after="0" w:line="240" w:lineRule="auto"/>
      </w:pPr>
      <w:r>
        <w:separator/>
      </w:r>
    </w:p>
  </w:footnote>
  <w:footnote w:type="continuationSeparator" w:id="0">
    <w:p w:rsidR="008546A2" w:rsidRDefault="008546A2" w:rsidP="005D5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707AAF"/>
    <w:multiLevelType w:val="multilevel"/>
    <w:tmpl w:val="C15EE6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2C2A31"/>
    <w:multiLevelType w:val="multilevel"/>
    <w:tmpl w:val="BE7AD8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BD4216"/>
    <w:multiLevelType w:val="hybridMultilevel"/>
    <w:tmpl w:val="1DF235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C8611C0"/>
    <w:multiLevelType w:val="multilevel"/>
    <w:tmpl w:val="301063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633CD3"/>
    <w:multiLevelType w:val="multilevel"/>
    <w:tmpl w:val="648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751EC8"/>
    <w:multiLevelType w:val="multilevel"/>
    <w:tmpl w:val="1DA8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B02FA"/>
    <w:multiLevelType w:val="hybridMultilevel"/>
    <w:tmpl w:val="84E83B26"/>
    <w:lvl w:ilvl="0" w:tplc="B1767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C3484"/>
    <w:multiLevelType w:val="multilevel"/>
    <w:tmpl w:val="E47018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621D70"/>
    <w:multiLevelType w:val="hybridMultilevel"/>
    <w:tmpl w:val="260E3D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ED3A48"/>
    <w:multiLevelType w:val="multilevel"/>
    <w:tmpl w:val="32240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947E30"/>
    <w:multiLevelType w:val="multilevel"/>
    <w:tmpl w:val="7A60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056932"/>
    <w:multiLevelType w:val="multilevel"/>
    <w:tmpl w:val="0202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57540"/>
    <w:multiLevelType w:val="hybridMultilevel"/>
    <w:tmpl w:val="69265C34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7" w15:restartNumberingAfterBreak="0">
    <w:nsid w:val="455103F7"/>
    <w:multiLevelType w:val="multilevel"/>
    <w:tmpl w:val="C3EE142A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5797EDD"/>
    <w:multiLevelType w:val="hybridMultilevel"/>
    <w:tmpl w:val="2F727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71F3E06"/>
    <w:multiLevelType w:val="hybridMultilevel"/>
    <w:tmpl w:val="C432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71F8E"/>
    <w:multiLevelType w:val="multilevel"/>
    <w:tmpl w:val="AA22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6F049F"/>
    <w:multiLevelType w:val="hybridMultilevel"/>
    <w:tmpl w:val="DB4215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6B86AED"/>
    <w:multiLevelType w:val="multilevel"/>
    <w:tmpl w:val="C7A47F14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70815E4A"/>
    <w:multiLevelType w:val="hybridMultilevel"/>
    <w:tmpl w:val="71F67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B554E9"/>
    <w:multiLevelType w:val="multilevel"/>
    <w:tmpl w:val="80E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5268C6"/>
    <w:multiLevelType w:val="hybridMultilevel"/>
    <w:tmpl w:val="A60A50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1702BD"/>
    <w:multiLevelType w:val="multilevel"/>
    <w:tmpl w:val="938A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FB517D"/>
    <w:multiLevelType w:val="multilevel"/>
    <w:tmpl w:val="07048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9" w15:restartNumberingAfterBreak="0">
    <w:nsid w:val="7D2D07CB"/>
    <w:multiLevelType w:val="hybridMultilevel"/>
    <w:tmpl w:val="5EEE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C36F4"/>
    <w:multiLevelType w:val="multilevel"/>
    <w:tmpl w:val="F564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66409F"/>
    <w:multiLevelType w:val="hybridMultilevel"/>
    <w:tmpl w:val="A79A4A7A"/>
    <w:lvl w:ilvl="0" w:tplc="50CE5E06">
      <w:start w:val="1"/>
      <w:numFmt w:val="decimal"/>
      <w:lvlText w:val="%1)"/>
      <w:lvlJc w:val="left"/>
      <w:pPr>
        <w:ind w:left="144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3"/>
  </w:num>
  <w:num w:numId="5">
    <w:abstractNumId w:val="28"/>
  </w:num>
  <w:num w:numId="6">
    <w:abstractNumId w:val="13"/>
  </w:num>
  <w:num w:numId="7">
    <w:abstractNumId w:val="17"/>
  </w:num>
  <w:num w:numId="8">
    <w:abstractNumId w:val="6"/>
  </w:num>
  <w:num w:numId="9">
    <w:abstractNumId w:val="19"/>
  </w:num>
  <w:num w:numId="10">
    <w:abstractNumId w:val="4"/>
  </w:num>
  <w:num w:numId="11">
    <w:abstractNumId w:val="15"/>
  </w:num>
  <w:num w:numId="12">
    <w:abstractNumId w:val="9"/>
  </w:num>
  <w:num w:numId="13">
    <w:abstractNumId w:val="21"/>
  </w:num>
  <w:num w:numId="14">
    <w:abstractNumId w:val="30"/>
  </w:num>
  <w:num w:numId="15">
    <w:abstractNumId w:val="14"/>
  </w:num>
  <w:num w:numId="16">
    <w:abstractNumId w:val="27"/>
  </w:num>
  <w:num w:numId="17">
    <w:abstractNumId w:val="8"/>
  </w:num>
  <w:num w:numId="18">
    <w:abstractNumId w:val="24"/>
  </w:num>
  <w:num w:numId="19">
    <w:abstractNumId w:val="25"/>
  </w:num>
  <w:num w:numId="20">
    <w:abstractNumId w:val="12"/>
  </w:num>
  <w:num w:numId="21">
    <w:abstractNumId w:val="26"/>
  </w:num>
  <w:num w:numId="22">
    <w:abstractNumId w:val="31"/>
  </w:num>
  <w:num w:numId="23">
    <w:abstractNumId w:val="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2"/>
  </w:num>
  <w:num w:numId="27">
    <w:abstractNumId w:val="20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D4E"/>
    <w:rsid w:val="000102C3"/>
    <w:rsid w:val="00015B6C"/>
    <w:rsid w:val="00016722"/>
    <w:rsid w:val="00035EA5"/>
    <w:rsid w:val="00040CAE"/>
    <w:rsid w:val="000A0939"/>
    <w:rsid w:val="000B39B5"/>
    <w:rsid w:val="000D3C7D"/>
    <w:rsid w:val="000D5F73"/>
    <w:rsid w:val="001067BB"/>
    <w:rsid w:val="00117F17"/>
    <w:rsid w:val="0012340D"/>
    <w:rsid w:val="00124D25"/>
    <w:rsid w:val="0012769C"/>
    <w:rsid w:val="001428F0"/>
    <w:rsid w:val="001773DC"/>
    <w:rsid w:val="00185CCB"/>
    <w:rsid w:val="001A1FBC"/>
    <w:rsid w:val="001F1AB0"/>
    <w:rsid w:val="002043E5"/>
    <w:rsid w:val="00214B47"/>
    <w:rsid w:val="00252558"/>
    <w:rsid w:val="002755E0"/>
    <w:rsid w:val="00293F64"/>
    <w:rsid w:val="002A6304"/>
    <w:rsid w:val="002F2051"/>
    <w:rsid w:val="00366D05"/>
    <w:rsid w:val="00385D11"/>
    <w:rsid w:val="003D5A72"/>
    <w:rsid w:val="003D740B"/>
    <w:rsid w:val="003F351B"/>
    <w:rsid w:val="00412633"/>
    <w:rsid w:val="00434582"/>
    <w:rsid w:val="0045259E"/>
    <w:rsid w:val="004622FC"/>
    <w:rsid w:val="00465948"/>
    <w:rsid w:val="004717AC"/>
    <w:rsid w:val="00472123"/>
    <w:rsid w:val="00494DD0"/>
    <w:rsid w:val="004C6207"/>
    <w:rsid w:val="004D29EE"/>
    <w:rsid w:val="004E4F5A"/>
    <w:rsid w:val="004F514B"/>
    <w:rsid w:val="005123A3"/>
    <w:rsid w:val="00556745"/>
    <w:rsid w:val="00560D5F"/>
    <w:rsid w:val="00596EF3"/>
    <w:rsid w:val="0059734E"/>
    <w:rsid w:val="005D174D"/>
    <w:rsid w:val="005D5CB3"/>
    <w:rsid w:val="006154D3"/>
    <w:rsid w:val="006273B0"/>
    <w:rsid w:val="00627425"/>
    <w:rsid w:val="006539EF"/>
    <w:rsid w:val="006721D5"/>
    <w:rsid w:val="006C1FD2"/>
    <w:rsid w:val="006C5425"/>
    <w:rsid w:val="00706FF4"/>
    <w:rsid w:val="007114E8"/>
    <w:rsid w:val="00740DD6"/>
    <w:rsid w:val="00744FD4"/>
    <w:rsid w:val="00747413"/>
    <w:rsid w:val="007569F3"/>
    <w:rsid w:val="00762AAF"/>
    <w:rsid w:val="0076474B"/>
    <w:rsid w:val="00764875"/>
    <w:rsid w:val="00776943"/>
    <w:rsid w:val="007B061F"/>
    <w:rsid w:val="007E15EE"/>
    <w:rsid w:val="007E4368"/>
    <w:rsid w:val="007E7D4E"/>
    <w:rsid w:val="00822E03"/>
    <w:rsid w:val="0083635C"/>
    <w:rsid w:val="00842F54"/>
    <w:rsid w:val="00852DF5"/>
    <w:rsid w:val="008546A2"/>
    <w:rsid w:val="00864975"/>
    <w:rsid w:val="00890184"/>
    <w:rsid w:val="008918D1"/>
    <w:rsid w:val="008A4E55"/>
    <w:rsid w:val="00917A03"/>
    <w:rsid w:val="0093792F"/>
    <w:rsid w:val="00963516"/>
    <w:rsid w:val="0097264A"/>
    <w:rsid w:val="0099095D"/>
    <w:rsid w:val="009C719C"/>
    <w:rsid w:val="009C75EA"/>
    <w:rsid w:val="009D4795"/>
    <w:rsid w:val="009E5401"/>
    <w:rsid w:val="009F4936"/>
    <w:rsid w:val="00A47FF5"/>
    <w:rsid w:val="00A53B33"/>
    <w:rsid w:val="00A65B93"/>
    <w:rsid w:val="00A771E3"/>
    <w:rsid w:val="00AA6BB7"/>
    <w:rsid w:val="00AC0C8C"/>
    <w:rsid w:val="00AE1E07"/>
    <w:rsid w:val="00AE24D7"/>
    <w:rsid w:val="00B266DE"/>
    <w:rsid w:val="00B56372"/>
    <w:rsid w:val="00B66C0C"/>
    <w:rsid w:val="00BC01B3"/>
    <w:rsid w:val="00BF3884"/>
    <w:rsid w:val="00C100B1"/>
    <w:rsid w:val="00C20E49"/>
    <w:rsid w:val="00C243E0"/>
    <w:rsid w:val="00C41764"/>
    <w:rsid w:val="00C57EAF"/>
    <w:rsid w:val="00C67301"/>
    <w:rsid w:val="00C83809"/>
    <w:rsid w:val="00C94CF0"/>
    <w:rsid w:val="00CE4FBD"/>
    <w:rsid w:val="00CF0531"/>
    <w:rsid w:val="00D11A21"/>
    <w:rsid w:val="00D12879"/>
    <w:rsid w:val="00D2769A"/>
    <w:rsid w:val="00D7758F"/>
    <w:rsid w:val="00D8228B"/>
    <w:rsid w:val="00D901A1"/>
    <w:rsid w:val="00E0758E"/>
    <w:rsid w:val="00E15B4B"/>
    <w:rsid w:val="00E5176C"/>
    <w:rsid w:val="00E70159"/>
    <w:rsid w:val="00E726C2"/>
    <w:rsid w:val="00E76E21"/>
    <w:rsid w:val="00E81450"/>
    <w:rsid w:val="00E8261E"/>
    <w:rsid w:val="00E8528E"/>
    <w:rsid w:val="00EB535F"/>
    <w:rsid w:val="00ED0AFC"/>
    <w:rsid w:val="00EF198A"/>
    <w:rsid w:val="00F60805"/>
    <w:rsid w:val="00F70885"/>
    <w:rsid w:val="00F73AA8"/>
    <w:rsid w:val="00F7629D"/>
    <w:rsid w:val="00FA5287"/>
    <w:rsid w:val="00FD5874"/>
    <w:rsid w:val="00FE5765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2CABE-A241-46F6-94D9-D6313488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9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nhideWhenUsed/>
    <w:rsid w:val="004659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46594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659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aliases w:val="основа"/>
    <w:link w:val="a7"/>
    <w:uiPriority w:val="1"/>
    <w:qFormat/>
    <w:rsid w:val="0046594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594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48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D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5CB3"/>
  </w:style>
  <w:style w:type="paragraph" w:styleId="ac">
    <w:name w:val="footer"/>
    <w:basedOn w:val="a"/>
    <w:link w:val="ad"/>
    <w:uiPriority w:val="99"/>
    <w:unhideWhenUsed/>
    <w:rsid w:val="005D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5CB3"/>
  </w:style>
  <w:style w:type="character" w:customStyle="1" w:styleId="a7">
    <w:name w:val="Без интервала Знак"/>
    <w:aliases w:val="основа Знак"/>
    <w:basedOn w:val="a0"/>
    <w:link w:val="a6"/>
    <w:uiPriority w:val="1"/>
    <w:locked/>
    <w:rsid w:val="00D2769A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A53B33"/>
    <w:rPr>
      <w:color w:val="0563C1" w:themeColor="hyperlink"/>
      <w:u w:val="single"/>
    </w:rPr>
  </w:style>
  <w:style w:type="paragraph" w:styleId="2">
    <w:name w:val="Body Text 2"/>
    <w:basedOn w:val="a"/>
    <w:link w:val="20"/>
    <w:rsid w:val="00E0758E"/>
    <w:pPr>
      <w:spacing w:after="0" w:line="36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0758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62AA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6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d-kopilka.ru/vneklasnaja-rabota/pravila-bezopasnogo-povedenija-na-doro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D9BE9-9DAE-429A-B1BD-E19F5D83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40</Pages>
  <Words>6249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Admin</cp:lastModifiedBy>
  <cp:revision>26</cp:revision>
  <cp:lastPrinted>2020-11-08T10:27:00Z</cp:lastPrinted>
  <dcterms:created xsi:type="dcterms:W3CDTF">2020-11-07T04:15:00Z</dcterms:created>
  <dcterms:modified xsi:type="dcterms:W3CDTF">2022-12-08T11:08:00Z</dcterms:modified>
</cp:coreProperties>
</file>